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82" w:rsidRDefault="00873B5F" w:rsidP="000F0F3A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275B9229" wp14:editId="7F02FE3D">
            <wp:simplePos x="0" y="0"/>
            <wp:positionH relativeFrom="column">
              <wp:posOffset>654685</wp:posOffset>
            </wp:positionH>
            <wp:positionV relativeFrom="paragraph">
              <wp:posOffset>0</wp:posOffset>
            </wp:positionV>
            <wp:extent cx="5674479" cy="805148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4479" cy="8051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873B5F" w:rsidRDefault="000F0F3A" w:rsidP="00873B5F">
      <w:pPr>
        <w:widowControl w:val="0"/>
        <w:ind w:left="5100"/>
        <w:jc w:val="right"/>
        <w:rPr>
          <w:b/>
          <w:i/>
          <w:sz w:val="24"/>
          <w:szCs w:val="24"/>
        </w:rPr>
      </w:pPr>
      <w:proofErr w:type="gramStart"/>
      <w:r w:rsidRPr="007E343F">
        <w:rPr>
          <w:b/>
          <w:i/>
          <w:sz w:val="24"/>
          <w:szCs w:val="24"/>
        </w:rPr>
        <w:t>Alla  Dirigente</w:t>
      </w:r>
      <w:proofErr w:type="gramEnd"/>
      <w:r w:rsidRPr="007E343F">
        <w:rPr>
          <w:b/>
          <w:i/>
          <w:sz w:val="24"/>
          <w:szCs w:val="24"/>
        </w:rPr>
        <w:t xml:space="preserve"> Scolastica</w:t>
      </w:r>
    </w:p>
    <w:p w:rsidR="00F56782" w:rsidRPr="007E343F" w:rsidRDefault="000F0F3A" w:rsidP="00873B5F">
      <w:pPr>
        <w:widowControl w:val="0"/>
        <w:ind w:left="5100"/>
        <w:jc w:val="right"/>
        <w:rPr>
          <w:b/>
          <w:i/>
          <w:sz w:val="24"/>
          <w:szCs w:val="24"/>
        </w:rPr>
      </w:pPr>
      <w:r w:rsidRPr="007E343F">
        <w:rPr>
          <w:b/>
          <w:i/>
          <w:sz w:val="24"/>
          <w:szCs w:val="24"/>
        </w:rPr>
        <w:t xml:space="preserve"> dell’IISS di </w:t>
      </w:r>
      <w:r w:rsidRPr="007E343F">
        <w:rPr>
          <w:b/>
          <w:i/>
          <w:sz w:val="24"/>
          <w:szCs w:val="24"/>
        </w:rPr>
        <w:t xml:space="preserve">Lercara </w:t>
      </w:r>
      <w:proofErr w:type="gramStart"/>
      <w:r w:rsidR="007E343F">
        <w:rPr>
          <w:b/>
          <w:i/>
          <w:sz w:val="24"/>
          <w:szCs w:val="24"/>
        </w:rPr>
        <w:t>Friddi  (</w:t>
      </w:r>
      <w:proofErr w:type="gramEnd"/>
      <w:r w:rsidR="007E343F">
        <w:rPr>
          <w:b/>
          <w:i/>
          <w:sz w:val="24"/>
          <w:szCs w:val="24"/>
        </w:rPr>
        <w:t>PA)</w:t>
      </w:r>
    </w:p>
    <w:p w:rsidR="00F56782" w:rsidRDefault="00F56782" w:rsidP="00873B5F">
      <w:pPr>
        <w:widowControl w:val="0"/>
        <w:ind w:left="5100"/>
        <w:jc w:val="right"/>
        <w:rPr>
          <w:rFonts w:ascii="Times New Roman" w:eastAsia="Times New Roman" w:hAnsi="Times New Roman" w:cs="Times New Roman"/>
        </w:rPr>
      </w:pPr>
    </w:p>
    <w:p w:rsidR="00873B5F" w:rsidRDefault="00873B5F" w:rsidP="00873B5F">
      <w:pPr>
        <w:ind w:left="811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Allegato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pacing w:val="-10"/>
          <w:sz w:val="20"/>
        </w:rPr>
        <w:t>A</w:t>
      </w:r>
    </w:p>
    <w:p w:rsidR="00873B5F" w:rsidRDefault="00873B5F" w:rsidP="00873B5F">
      <w:pPr>
        <w:pStyle w:val="Corpotesto"/>
        <w:rPr>
          <w:rFonts w:ascii="Verdana"/>
          <w:b/>
          <w:sz w:val="18"/>
        </w:rPr>
      </w:pPr>
    </w:p>
    <w:p w:rsidR="00873B5F" w:rsidRDefault="00873B5F" w:rsidP="00873B5F">
      <w:pPr>
        <w:pStyle w:val="Corpotesto"/>
        <w:rPr>
          <w:rFonts w:ascii="Verdana"/>
          <w:b/>
          <w:sz w:val="18"/>
        </w:rPr>
      </w:pPr>
    </w:p>
    <w:p w:rsidR="00873B5F" w:rsidRDefault="00873B5F" w:rsidP="00873B5F">
      <w:pPr>
        <w:pStyle w:val="Corpotesto"/>
        <w:rPr>
          <w:rFonts w:ascii="Verdana"/>
          <w:b/>
          <w:sz w:val="18"/>
        </w:rPr>
      </w:pPr>
    </w:p>
    <w:p w:rsidR="00873B5F" w:rsidRDefault="00873B5F" w:rsidP="00873B5F">
      <w:pPr>
        <w:pStyle w:val="Corpotesto"/>
        <w:spacing w:before="200"/>
        <w:rPr>
          <w:rFonts w:ascii="Verdana"/>
          <w:sz w:val="18"/>
        </w:rPr>
      </w:pPr>
    </w:p>
    <w:p w:rsidR="00715D48" w:rsidRPr="000F0F3A" w:rsidRDefault="00873B5F" w:rsidP="00715D48">
      <w:pPr>
        <w:ind w:left="851"/>
        <w:jc w:val="both"/>
        <w:rPr>
          <w:b/>
          <w:i/>
          <w:sz w:val="24"/>
          <w:szCs w:val="24"/>
        </w:rPr>
      </w:pPr>
      <w:bookmarkStart w:id="1" w:name="Domanda_di_partecipazione_alla_selezione"/>
      <w:bookmarkEnd w:id="1"/>
      <w:r w:rsidRPr="000F0F3A">
        <w:rPr>
          <w:b/>
          <w:i/>
          <w:sz w:val="24"/>
          <w:szCs w:val="24"/>
        </w:rPr>
        <w:t xml:space="preserve">Domanda di partecipazione alla selezione di docenti tutor </w:t>
      </w:r>
      <w:r w:rsidR="00715D48" w:rsidRPr="000F0F3A">
        <w:rPr>
          <w:b/>
          <w:i/>
          <w:sz w:val="24"/>
          <w:szCs w:val="24"/>
        </w:rPr>
        <w:t>da impiegare nella</w:t>
      </w:r>
      <w:r w:rsidR="00715D48" w:rsidRPr="000F0F3A">
        <w:rPr>
          <w:b/>
          <w:i/>
          <w:sz w:val="24"/>
          <w:szCs w:val="24"/>
        </w:rPr>
        <w:t xml:space="preserve"> realizzazione di 10 Edizioni dei Percorsi formativi e laboratoriali  di cui n. 4 edizioni finalizzate alla partecipazione a corsi di nuoto in piscina per il successivo conseguimento del brevetto di Assistente bagnanti,  n. 2 Edizioni di Interventi Assistiti con gli Animali (</w:t>
      </w:r>
      <w:proofErr w:type="spellStart"/>
      <w:r w:rsidR="00715D48" w:rsidRPr="000F0F3A">
        <w:rPr>
          <w:b/>
          <w:i/>
          <w:sz w:val="24"/>
          <w:szCs w:val="24"/>
        </w:rPr>
        <w:t>Pet</w:t>
      </w:r>
      <w:proofErr w:type="spellEnd"/>
      <w:r w:rsidR="00715D48" w:rsidRPr="000F0F3A">
        <w:rPr>
          <w:b/>
          <w:i/>
          <w:sz w:val="24"/>
          <w:szCs w:val="24"/>
        </w:rPr>
        <w:t xml:space="preserve"> </w:t>
      </w:r>
      <w:proofErr w:type="spellStart"/>
      <w:r w:rsidR="00715D48" w:rsidRPr="000F0F3A">
        <w:rPr>
          <w:b/>
          <w:i/>
          <w:sz w:val="24"/>
          <w:szCs w:val="24"/>
        </w:rPr>
        <w:t>Therapy</w:t>
      </w:r>
      <w:proofErr w:type="spellEnd"/>
      <w:r w:rsidR="00715D48" w:rsidRPr="000F0F3A">
        <w:rPr>
          <w:b/>
          <w:i/>
          <w:sz w:val="24"/>
          <w:szCs w:val="24"/>
        </w:rPr>
        <w:t>)  e n. 4 edizioni  di corsi per il pilotaggio remoto dei droni correlato all’eventuale acquisizione della successiva certificazione UAS Open A1/A3 e A2acquisizione della certificazione  UAS Open A1/A3 e A2</w:t>
      </w:r>
    </w:p>
    <w:p w:rsidR="00715D48" w:rsidRPr="000F0F3A" w:rsidRDefault="00715D48" w:rsidP="00715D48">
      <w:pPr>
        <w:ind w:left="851"/>
        <w:jc w:val="both"/>
        <w:rPr>
          <w:b/>
          <w:i/>
          <w:sz w:val="24"/>
          <w:szCs w:val="24"/>
        </w:rPr>
      </w:pPr>
    </w:p>
    <w:p w:rsidR="00715D48" w:rsidRPr="000F0F3A" w:rsidRDefault="00715D48" w:rsidP="00715D48">
      <w:pPr>
        <w:tabs>
          <w:tab w:val="left" w:pos="9728"/>
        </w:tabs>
        <w:ind w:left="851"/>
        <w:jc w:val="both"/>
        <w:rPr>
          <w:b/>
          <w:i/>
          <w:sz w:val="24"/>
          <w:szCs w:val="24"/>
        </w:rPr>
      </w:pPr>
      <w:r w:rsidRPr="000F0F3A">
        <w:rPr>
          <w:b/>
          <w:i/>
          <w:sz w:val="24"/>
          <w:szCs w:val="24"/>
        </w:rPr>
        <w:t>Progetto “In-contri per accrescere la Motiv-AZIONE ad apprendere"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</w:p>
    <w:p w:rsidR="00715D48" w:rsidRPr="000F0F3A" w:rsidRDefault="00715D48" w:rsidP="00715D48">
      <w:pPr>
        <w:pStyle w:val="Corpotesto"/>
        <w:spacing w:before="3"/>
        <w:ind w:left="851"/>
        <w:rPr>
          <w:rFonts w:ascii="Calibri" w:eastAsia="Calibri" w:hAnsi="Calibri" w:cs="Calibri"/>
          <w:b/>
          <w:i/>
          <w:lang w:eastAsia="it-IT"/>
        </w:rPr>
      </w:pPr>
    </w:p>
    <w:p w:rsidR="00715D48" w:rsidRPr="000F0F3A" w:rsidRDefault="00715D48" w:rsidP="00715D48">
      <w:pPr>
        <w:spacing w:after="194"/>
        <w:ind w:left="851"/>
        <w:rPr>
          <w:b/>
          <w:i/>
          <w:sz w:val="24"/>
          <w:szCs w:val="24"/>
        </w:rPr>
      </w:pPr>
      <w:r w:rsidRPr="000F0F3A">
        <w:rPr>
          <w:b/>
          <w:i/>
          <w:sz w:val="24"/>
          <w:szCs w:val="24"/>
        </w:rPr>
        <w:t>Codice avviso/decreto M4C1I1.4-2024-1322 - Codice progetto M4C1I1.4-2024-1322-P-47723 – CUP: H34D21000300006</w:t>
      </w:r>
    </w:p>
    <w:p w:rsidR="00715D48" w:rsidRDefault="00715D48" w:rsidP="00715D48">
      <w:pPr>
        <w:spacing w:after="19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73B5F" w:rsidRPr="000F0F3A" w:rsidRDefault="00873B5F" w:rsidP="00715D48">
      <w:pPr>
        <w:tabs>
          <w:tab w:val="left" w:pos="6746"/>
          <w:tab w:val="left" w:pos="8230"/>
          <w:tab w:val="left" w:pos="9425"/>
        </w:tabs>
        <w:spacing w:line="278" w:lineRule="auto"/>
        <w:ind w:left="811"/>
        <w:jc w:val="both"/>
        <w:rPr>
          <w:rFonts w:asciiTheme="majorHAnsi" w:hAnsiTheme="majorHAnsi" w:cstheme="majorHAnsi"/>
        </w:rPr>
      </w:pPr>
      <w:r w:rsidRPr="000F0F3A">
        <w:rPr>
          <w:rFonts w:asciiTheme="majorHAnsi" w:hAnsiTheme="majorHAnsi" w:cstheme="majorHAnsi"/>
        </w:rPr>
        <w:t>Il/La sottoscritto/a</w:t>
      </w:r>
      <w:r w:rsidRPr="000F0F3A">
        <w:rPr>
          <w:rFonts w:asciiTheme="majorHAnsi" w:hAnsiTheme="majorHAnsi" w:cstheme="majorHAnsi"/>
          <w:u w:val="single"/>
        </w:rPr>
        <w:tab/>
      </w:r>
      <w:r w:rsidRPr="000F0F3A">
        <w:rPr>
          <w:rFonts w:asciiTheme="majorHAnsi" w:hAnsiTheme="majorHAnsi" w:cstheme="majorHAnsi"/>
          <w:u w:val="single"/>
        </w:rPr>
        <w:tab/>
      </w:r>
      <w:r w:rsidRPr="000F0F3A">
        <w:rPr>
          <w:rFonts w:asciiTheme="majorHAnsi" w:hAnsiTheme="majorHAnsi" w:cstheme="majorHAnsi"/>
          <w:u w:val="single"/>
        </w:rPr>
        <w:tab/>
      </w:r>
      <w:r w:rsidRPr="000F0F3A">
        <w:rPr>
          <w:rFonts w:asciiTheme="majorHAnsi" w:hAnsiTheme="majorHAnsi" w:cstheme="majorHAnsi"/>
        </w:rPr>
        <w:t xml:space="preserve"> </w:t>
      </w:r>
      <w:r w:rsidRPr="000F0F3A">
        <w:rPr>
          <w:rFonts w:asciiTheme="majorHAnsi" w:hAnsiTheme="majorHAnsi" w:cstheme="majorHAnsi"/>
          <w:spacing w:val="-2"/>
        </w:rPr>
        <w:t>nato/a</w:t>
      </w:r>
      <w:r w:rsidRPr="000F0F3A">
        <w:rPr>
          <w:rFonts w:asciiTheme="majorHAnsi" w:hAnsiTheme="majorHAnsi" w:cstheme="majorHAnsi"/>
          <w:u w:val="single"/>
        </w:rPr>
        <w:tab/>
      </w:r>
      <w:r w:rsidRPr="000F0F3A">
        <w:rPr>
          <w:rFonts w:asciiTheme="majorHAnsi" w:hAnsiTheme="majorHAnsi" w:cstheme="majorHAnsi"/>
          <w:spacing w:val="-5"/>
        </w:rPr>
        <w:t>il</w:t>
      </w:r>
      <w:r w:rsidRPr="000F0F3A">
        <w:rPr>
          <w:rFonts w:asciiTheme="majorHAnsi" w:hAnsiTheme="majorHAnsi" w:cstheme="majorHAnsi"/>
          <w:u w:val="single"/>
        </w:rPr>
        <w:tab/>
      </w:r>
      <w:proofErr w:type="spellStart"/>
      <w:r w:rsidRPr="000F0F3A">
        <w:rPr>
          <w:rFonts w:asciiTheme="majorHAnsi" w:hAnsiTheme="majorHAnsi" w:cstheme="majorHAnsi"/>
          <w:spacing w:val="-2"/>
        </w:rPr>
        <w:t>prov</w:t>
      </w:r>
      <w:proofErr w:type="spellEnd"/>
      <w:r w:rsidRPr="000F0F3A">
        <w:rPr>
          <w:rFonts w:asciiTheme="majorHAnsi" w:hAnsiTheme="majorHAnsi" w:cstheme="majorHAnsi"/>
          <w:spacing w:val="-2"/>
        </w:rPr>
        <w:t>.</w:t>
      </w:r>
      <w:r w:rsidRPr="000F0F3A">
        <w:rPr>
          <w:rFonts w:asciiTheme="majorHAnsi" w:hAnsiTheme="majorHAnsi" w:cstheme="majorHAnsi"/>
          <w:u w:val="single"/>
        </w:rPr>
        <w:tab/>
      </w:r>
    </w:p>
    <w:p w:rsidR="00873B5F" w:rsidRPr="000F0F3A" w:rsidRDefault="00873B5F" w:rsidP="00715D48">
      <w:pPr>
        <w:tabs>
          <w:tab w:val="left" w:pos="4989"/>
          <w:tab w:val="left" w:pos="6487"/>
          <w:tab w:val="left" w:pos="7188"/>
          <w:tab w:val="left" w:pos="8633"/>
          <w:tab w:val="left" w:pos="9382"/>
          <w:tab w:val="left" w:pos="9468"/>
        </w:tabs>
        <w:spacing w:before="136" w:line="434" w:lineRule="auto"/>
        <w:ind w:left="811"/>
        <w:jc w:val="both"/>
        <w:rPr>
          <w:rFonts w:asciiTheme="majorHAnsi" w:hAnsiTheme="majorHAnsi" w:cstheme="majorHAnsi"/>
        </w:rPr>
      </w:pPr>
      <w:r w:rsidRPr="000F0F3A">
        <w:rPr>
          <w:rFonts w:asciiTheme="majorHAnsi" w:hAnsiTheme="majorHAnsi" w:cstheme="majorHAnsi"/>
        </w:rPr>
        <w:t>codice fiscale</w:t>
      </w:r>
      <w:r w:rsidRPr="000F0F3A">
        <w:rPr>
          <w:rFonts w:asciiTheme="majorHAnsi" w:hAnsiTheme="majorHAnsi" w:cstheme="majorHAnsi"/>
          <w:u w:val="single"/>
        </w:rPr>
        <w:tab/>
      </w:r>
      <w:r w:rsidRPr="000F0F3A">
        <w:rPr>
          <w:rFonts w:asciiTheme="majorHAnsi" w:hAnsiTheme="majorHAnsi" w:cstheme="majorHAnsi"/>
        </w:rPr>
        <w:t>e residente in</w:t>
      </w:r>
      <w:r w:rsidRPr="000F0F3A">
        <w:rPr>
          <w:rFonts w:asciiTheme="majorHAnsi" w:hAnsiTheme="majorHAnsi" w:cstheme="majorHAnsi"/>
          <w:u w:val="single"/>
        </w:rPr>
        <w:tab/>
      </w:r>
      <w:r w:rsidRPr="000F0F3A">
        <w:rPr>
          <w:rFonts w:asciiTheme="majorHAnsi" w:hAnsiTheme="majorHAnsi" w:cstheme="majorHAnsi"/>
          <w:u w:val="single"/>
        </w:rPr>
        <w:tab/>
      </w:r>
      <w:r w:rsidRPr="000F0F3A">
        <w:rPr>
          <w:rFonts w:asciiTheme="majorHAnsi" w:hAnsiTheme="majorHAnsi" w:cstheme="majorHAnsi"/>
          <w:u w:val="single"/>
        </w:rPr>
        <w:tab/>
      </w:r>
      <w:r w:rsidRPr="000F0F3A">
        <w:rPr>
          <w:rFonts w:asciiTheme="majorHAnsi" w:hAnsiTheme="majorHAnsi" w:cstheme="majorHAnsi"/>
          <w:u w:val="single"/>
        </w:rPr>
        <w:tab/>
      </w:r>
      <w:r w:rsidRPr="000F0F3A">
        <w:rPr>
          <w:rFonts w:asciiTheme="majorHAnsi" w:hAnsiTheme="majorHAnsi" w:cstheme="majorHAnsi"/>
        </w:rPr>
        <w:t xml:space="preserve"> </w:t>
      </w:r>
      <w:r w:rsidRPr="000F0F3A">
        <w:rPr>
          <w:rFonts w:asciiTheme="majorHAnsi" w:hAnsiTheme="majorHAnsi" w:cstheme="majorHAnsi"/>
          <w:spacing w:val="-4"/>
        </w:rPr>
        <w:t>via</w:t>
      </w:r>
      <w:r w:rsidRPr="000F0F3A">
        <w:rPr>
          <w:rFonts w:asciiTheme="majorHAnsi" w:hAnsiTheme="majorHAnsi" w:cstheme="majorHAnsi"/>
          <w:u w:val="single"/>
        </w:rPr>
        <w:tab/>
      </w:r>
      <w:r w:rsidRPr="000F0F3A">
        <w:rPr>
          <w:rFonts w:asciiTheme="majorHAnsi" w:hAnsiTheme="majorHAnsi" w:cstheme="majorHAnsi"/>
          <w:u w:val="single"/>
        </w:rPr>
        <w:tab/>
      </w:r>
      <w:r w:rsidRPr="000F0F3A">
        <w:rPr>
          <w:rFonts w:asciiTheme="majorHAnsi" w:hAnsiTheme="majorHAnsi" w:cstheme="majorHAnsi"/>
          <w:u w:val="single"/>
        </w:rPr>
        <w:tab/>
      </w:r>
      <w:r w:rsidRPr="000F0F3A">
        <w:rPr>
          <w:rFonts w:asciiTheme="majorHAnsi" w:hAnsiTheme="majorHAnsi" w:cstheme="majorHAnsi"/>
          <w:spacing w:val="-4"/>
        </w:rPr>
        <w:t>CAP</w:t>
      </w:r>
      <w:r w:rsidRPr="000F0F3A">
        <w:rPr>
          <w:rFonts w:asciiTheme="majorHAnsi" w:hAnsiTheme="majorHAnsi" w:cstheme="majorHAnsi"/>
          <w:u w:val="single"/>
        </w:rPr>
        <w:tab/>
      </w:r>
      <w:r w:rsidRPr="000F0F3A">
        <w:rPr>
          <w:rFonts w:asciiTheme="majorHAnsi" w:hAnsiTheme="majorHAnsi" w:cstheme="majorHAnsi"/>
          <w:u w:val="single"/>
        </w:rPr>
        <w:tab/>
      </w:r>
      <w:r w:rsidRPr="000F0F3A">
        <w:rPr>
          <w:rFonts w:asciiTheme="majorHAnsi" w:hAnsiTheme="majorHAnsi" w:cstheme="majorHAnsi"/>
          <w:u w:val="single"/>
        </w:rPr>
        <w:tab/>
      </w:r>
      <w:r w:rsidRPr="000F0F3A">
        <w:rPr>
          <w:rFonts w:asciiTheme="majorHAnsi" w:hAnsiTheme="majorHAnsi" w:cstheme="majorHAnsi"/>
        </w:rPr>
        <w:t xml:space="preserve"> </w:t>
      </w:r>
      <w:r w:rsidRPr="000F0F3A">
        <w:rPr>
          <w:rFonts w:asciiTheme="majorHAnsi" w:hAnsiTheme="majorHAnsi" w:cstheme="majorHAnsi"/>
          <w:spacing w:val="-2"/>
        </w:rPr>
        <w:t>città</w:t>
      </w:r>
      <w:r w:rsidRPr="000F0F3A">
        <w:rPr>
          <w:rFonts w:asciiTheme="majorHAnsi" w:hAnsiTheme="majorHAnsi" w:cstheme="majorHAnsi"/>
          <w:u w:val="single"/>
        </w:rPr>
        <w:tab/>
      </w:r>
      <w:r w:rsidRPr="000F0F3A">
        <w:rPr>
          <w:rFonts w:asciiTheme="majorHAnsi" w:hAnsiTheme="majorHAnsi" w:cstheme="majorHAnsi"/>
          <w:u w:val="single"/>
        </w:rPr>
        <w:tab/>
      </w:r>
      <w:proofErr w:type="spellStart"/>
      <w:r w:rsidRPr="000F0F3A">
        <w:rPr>
          <w:rFonts w:asciiTheme="majorHAnsi" w:hAnsiTheme="majorHAnsi" w:cstheme="majorHAnsi"/>
          <w:spacing w:val="-4"/>
        </w:rPr>
        <w:t>tel</w:t>
      </w:r>
      <w:proofErr w:type="spellEnd"/>
      <w:r w:rsidRPr="000F0F3A">
        <w:rPr>
          <w:rFonts w:asciiTheme="majorHAnsi" w:hAnsiTheme="majorHAnsi" w:cstheme="majorHAnsi"/>
          <w:u w:val="single"/>
        </w:rPr>
        <w:tab/>
      </w:r>
      <w:r w:rsidRPr="000F0F3A">
        <w:rPr>
          <w:rFonts w:asciiTheme="majorHAnsi" w:hAnsiTheme="majorHAnsi" w:cstheme="majorHAnsi"/>
          <w:u w:val="single"/>
        </w:rPr>
        <w:tab/>
      </w:r>
      <w:r w:rsidRPr="000F0F3A">
        <w:rPr>
          <w:rFonts w:asciiTheme="majorHAnsi" w:hAnsiTheme="majorHAnsi" w:cstheme="majorHAnsi"/>
          <w:u w:val="single"/>
        </w:rPr>
        <w:tab/>
      </w:r>
      <w:r w:rsidRPr="000F0F3A">
        <w:rPr>
          <w:rFonts w:asciiTheme="majorHAnsi" w:hAnsiTheme="majorHAnsi" w:cstheme="majorHAnsi"/>
          <w:u w:val="single"/>
        </w:rPr>
        <w:tab/>
      </w:r>
      <w:r w:rsidRPr="000F0F3A">
        <w:rPr>
          <w:rFonts w:asciiTheme="majorHAnsi" w:hAnsiTheme="majorHAnsi" w:cstheme="majorHAnsi"/>
        </w:rPr>
        <w:t xml:space="preserve"> Indirizzo di posta elettronica </w:t>
      </w:r>
      <w:r w:rsidRPr="000F0F3A">
        <w:rPr>
          <w:rFonts w:asciiTheme="majorHAnsi" w:hAnsiTheme="majorHAnsi" w:cstheme="majorHAnsi"/>
          <w:u w:val="single"/>
        </w:rPr>
        <w:tab/>
      </w:r>
      <w:r w:rsidRPr="000F0F3A">
        <w:rPr>
          <w:rFonts w:asciiTheme="majorHAnsi" w:hAnsiTheme="majorHAnsi" w:cstheme="majorHAnsi"/>
          <w:u w:val="single"/>
        </w:rPr>
        <w:tab/>
      </w:r>
      <w:r w:rsidRPr="000F0F3A">
        <w:rPr>
          <w:rFonts w:asciiTheme="majorHAnsi" w:hAnsiTheme="majorHAnsi" w:cstheme="majorHAnsi"/>
          <w:u w:val="single"/>
        </w:rPr>
        <w:tab/>
      </w:r>
      <w:r w:rsidRPr="000F0F3A">
        <w:rPr>
          <w:rFonts w:asciiTheme="majorHAnsi" w:hAnsiTheme="majorHAnsi" w:cstheme="majorHAnsi"/>
          <w:u w:val="single"/>
        </w:rPr>
        <w:tab/>
      </w:r>
    </w:p>
    <w:p w:rsidR="00873B5F" w:rsidRPr="000F0F3A" w:rsidRDefault="00873B5F" w:rsidP="00715D48">
      <w:pPr>
        <w:spacing w:line="283" w:lineRule="auto"/>
        <w:ind w:left="811"/>
        <w:jc w:val="both"/>
        <w:rPr>
          <w:rFonts w:asciiTheme="majorHAnsi" w:hAnsiTheme="majorHAnsi" w:cstheme="majorHAnsi"/>
          <w:b/>
        </w:rPr>
      </w:pPr>
      <w:r w:rsidRPr="000F0F3A">
        <w:rPr>
          <w:rFonts w:asciiTheme="majorHAnsi" w:hAnsiTheme="majorHAnsi" w:cstheme="majorHAnsi"/>
          <w:b/>
        </w:rPr>
        <w:t>consapevole</w:t>
      </w:r>
      <w:r w:rsidRPr="000F0F3A">
        <w:rPr>
          <w:rFonts w:asciiTheme="majorHAnsi" w:hAnsiTheme="majorHAnsi" w:cstheme="majorHAnsi"/>
          <w:b/>
          <w:spacing w:val="-4"/>
        </w:rPr>
        <w:t xml:space="preserve"> </w:t>
      </w:r>
      <w:r w:rsidRPr="000F0F3A">
        <w:rPr>
          <w:rFonts w:asciiTheme="majorHAnsi" w:hAnsiTheme="majorHAnsi" w:cstheme="majorHAnsi"/>
          <w:b/>
        </w:rPr>
        <w:t>che la falsità</w:t>
      </w:r>
      <w:r w:rsidRPr="000F0F3A">
        <w:rPr>
          <w:rFonts w:asciiTheme="majorHAnsi" w:hAnsiTheme="majorHAnsi" w:cstheme="majorHAnsi"/>
          <w:b/>
          <w:spacing w:val="-2"/>
        </w:rPr>
        <w:t xml:space="preserve"> </w:t>
      </w:r>
      <w:r w:rsidRPr="000F0F3A">
        <w:rPr>
          <w:rFonts w:asciiTheme="majorHAnsi" w:hAnsiTheme="majorHAnsi" w:cstheme="majorHAnsi"/>
          <w:b/>
        </w:rPr>
        <w:t>in</w:t>
      </w:r>
      <w:r w:rsidRPr="000F0F3A">
        <w:rPr>
          <w:rFonts w:asciiTheme="majorHAnsi" w:hAnsiTheme="majorHAnsi" w:cstheme="majorHAnsi"/>
          <w:b/>
          <w:spacing w:val="-1"/>
        </w:rPr>
        <w:t xml:space="preserve"> </w:t>
      </w:r>
      <w:r w:rsidRPr="000F0F3A">
        <w:rPr>
          <w:rFonts w:asciiTheme="majorHAnsi" w:hAnsiTheme="majorHAnsi" w:cstheme="majorHAnsi"/>
          <w:b/>
        </w:rPr>
        <w:t>atti</w:t>
      </w:r>
      <w:r w:rsidRPr="000F0F3A">
        <w:rPr>
          <w:rFonts w:asciiTheme="majorHAnsi" w:hAnsiTheme="majorHAnsi" w:cstheme="majorHAnsi"/>
          <w:b/>
          <w:spacing w:val="-5"/>
        </w:rPr>
        <w:t xml:space="preserve"> </w:t>
      </w:r>
      <w:r w:rsidRPr="000F0F3A">
        <w:rPr>
          <w:rFonts w:asciiTheme="majorHAnsi" w:hAnsiTheme="majorHAnsi" w:cstheme="majorHAnsi"/>
          <w:b/>
        </w:rPr>
        <w:t>e le</w:t>
      </w:r>
      <w:r w:rsidRPr="000F0F3A">
        <w:rPr>
          <w:rFonts w:asciiTheme="majorHAnsi" w:hAnsiTheme="majorHAnsi" w:cstheme="majorHAnsi"/>
          <w:b/>
          <w:spacing w:val="-4"/>
        </w:rPr>
        <w:t xml:space="preserve"> </w:t>
      </w:r>
      <w:r w:rsidRPr="000F0F3A">
        <w:rPr>
          <w:rFonts w:asciiTheme="majorHAnsi" w:hAnsiTheme="majorHAnsi" w:cstheme="majorHAnsi"/>
          <w:b/>
        </w:rPr>
        <w:t>dichiarazioni mendaci</w:t>
      </w:r>
      <w:r w:rsidRPr="000F0F3A">
        <w:rPr>
          <w:rFonts w:asciiTheme="majorHAnsi" w:hAnsiTheme="majorHAnsi" w:cstheme="majorHAnsi"/>
          <w:b/>
          <w:spacing w:val="-2"/>
        </w:rPr>
        <w:t xml:space="preserve"> </w:t>
      </w:r>
      <w:r w:rsidRPr="000F0F3A">
        <w:rPr>
          <w:rFonts w:asciiTheme="majorHAnsi" w:hAnsiTheme="majorHAnsi" w:cstheme="majorHAnsi"/>
          <w:b/>
        </w:rPr>
        <w:t>sono</w:t>
      </w:r>
      <w:r w:rsidRPr="000F0F3A">
        <w:rPr>
          <w:rFonts w:asciiTheme="majorHAnsi" w:hAnsiTheme="majorHAnsi" w:cstheme="majorHAnsi"/>
          <w:b/>
          <w:spacing w:val="-2"/>
        </w:rPr>
        <w:t xml:space="preserve"> </w:t>
      </w:r>
      <w:r w:rsidRPr="000F0F3A">
        <w:rPr>
          <w:rFonts w:asciiTheme="majorHAnsi" w:hAnsiTheme="majorHAnsi" w:cstheme="majorHAnsi"/>
          <w:b/>
        </w:rPr>
        <w:t>punite</w:t>
      </w:r>
      <w:r w:rsidRPr="000F0F3A">
        <w:rPr>
          <w:rFonts w:asciiTheme="majorHAnsi" w:hAnsiTheme="majorHAnsi" w:cstheme="majorHAnsi"/>
          <w:b/>
          <w:spacing w:val="-4"/>
        </w:rPr>
        <w:t xml:space="preserve"> </w:t>
      </w:r>
      <w:r w:rsidRPr="000F0F3A">
        <w:rPr>
          <w:rFonts w:asciiTheme="majorHAnsi" w:hAnsiTheme="majorHAnsi" w:cstheme="majorHAnsi"/>
          <w:b/>
        </w:rPr>
        <w:t>ai</w:t>
      </w:r>
      <w:r w:rsidRPr="000F0F3A">
        <w:rPr>
          <w:rFonts w:asciiTheme="majorHAnsi" w:hAnsiTheme="majorHAnsi" w:cstheme="majorHAnsi"/>
          <w:b/>
          <w:spacing w:val="-5"/>
        </w:rPr>
        <w:t xml:space="preserve"> </w:t>
      </w:r>
      <w:r w:rsidRPr="000F0F3A">
        <w:rPr>
          <w:rFonts w:asciiTheme="majorHAnsi" w:hAnsiTheme="majorHAnsi" w:cstheme="majorHAnsi"/>
          <w:b/>
        </w:rPr>
        <w:t>sensi</w:t>
      </w:r>
      <w:r w:rsidRPr="000F0F3A">
        <w:rPr>
          <w:rFonts w:asciiTheme="majorHAnsi" w:hAnsiTheme="majorHAnsi" w:cstheme="majorHAnsi"/>
          <w:b/>
          <w:spacing w:val="-5"/>
        </w:rPr>
        <w:t xml:space="preserve"> </w:t>
      </w:r>
      <w:r w:rsidRPr="000F0F3A">
        <w:rPr>
          <w:rFonts w:asciiTheme="majorHAnsi" w:hAnsiTheme="majorHAnsi" w:cstheme="majorHAnsi"/>
          <w:b/>
        </w:rPr>
        <w:t>del</w:t>
      </w:r>
      <w:r w:rsidRPr="000F0F3A">
        <w:rPr>
          <w:rFonts w:asciiTheme="majorHAnsi" w:hAnsiTheme="majorHAnsi" w:cstheme="majorHAnsi"/>
          <w:b/>
          <w:spacing w:val="-5"/>
        </w:rPr>
        <w:t xml:space="preserve"> </w:t>
      </w:r>
      <w:r w:rsidRPr="000F0F3A">
        <w:rPr>
          <w:rFonts w:asciiTheme="majorHAnsi" w:hAnsiTheme="majorHAnsi" w:cstheme="majorHAnsi"/>
          <w:b/>
        </w:rPr>
        <w:t>codice</w:t>
      </w:r>
      <w:r w:rsidRPr="000F0F3A">
        <w:rPr>
          <w:rFonts w:asciiTheme="majorHAnsi" w:hAnsiTheme="majorHAnsi" w:cstheme="majorHAnsi"/>
          <w:b/>
          <w:spacing w:val="-9"/>
        </w:rPr>
        <w:t xml:space="preserve"> </w:t>
      </w:r>
      <w:r w:rsidRPr="000F0F3A">
        <w:rPr>
          <w:rFonts w:asciiTheme="majorHAnsi" w:hAnsiTheme="majorHAnsi" w:cstheme="majorHAnsi"/>
          <w:b/>
        </w:rPr>
        <w:t>penale e</w:t>
      </w:r>
      <w:r w:rsidRPr="000F0F3A">
        <w:rPr>
          <w:rFonts w:asciiTheme="majorHAnsi" w:hAnsiTheme="majorHAnsi" w:cstheme="majorHAnsi"/>
          <w:b/>
          <w:spacing w:val="-4"/>
        </w:rPr>
        <w:t xml:space="preserve"> </w:t>
      </w:r>
      <w:r w:rsidRPr="000F0F3A">
        <w:rPr>
          <w:rFonts w:asciiTheme="majorHAnsi" w:hAnsiTheme="majorHAnsi" w:cstheme="majorHAnsi"/>
          <w:b/>
        </w:rPr>
        <w:t>delle</w:t>
      </w:r>
      <w:r w:rsidRPr="000F0F3A">
        <w:rPr>
          <w:rFonts w:asciiTheme="majorHAnsi" w:hAnsiTheme="majorHAnsi" w:cstheme="majorHAnsi"/>
          <w:b/>
          <w:spacing w:val="-4"/>
        </w:rPr>
        <w:t xml:space="preserve"> </w:t>
      </w:r>
      <w:r w:rsidRPr="000F0F3A">
        <w:rPr>
          <w:rFonts w:asciiTheme="majorHAnsi" w:hAnsiTheme="majorHAnsi" w:cstheme="majorHAnsi"/>
          <w:b/>
        </w:rPr>
        <w:t xml:space="preserve">leggi speciali in materia e che, laddove dovesse emergere la non veridicità di quanto qui dichiarato, si avrà la decadenza dai benefici eventualmente ottenuti ai sensi dell’art. 75 del </w:t>
      </w:r>
      <w:proofErr w:type="spellStart"/>
      <w:r w:rsidRPr="000F0F3A">
        <w:rPr>
          <w:rFonts w:asciiTheme="majorHAnsi" w:hAnsiTheme="majorHAnsi" w:cstheme="majorHAnsi"/>
          <w:b/>
        </w:rPr>
        <w:t>d.P.R.</w:t>
      </w:r>
      <w:proofErr w:type="spellEnd"/>
      <w:r w:rsidRPr="000F0F3A">
        <w:rPr>
          <w:rFonts w:asciiTheme="majorHAnsi" w:hAnsiTheme="majorHAnsi" w:cstheme="majorHAnsi"/>
          <w:b/>
        </w:rPr>
        <w:t xml:space="preserve"> n. 445 del 28 dicembre</w:t>
      </w:r>
    </w:p>
    <w:p w:rsidR="00873B5F" w:rsidRPr="000F0F3A" w:rsidRDefault="00873B5F" w:rsidP="00715D48">
      <w:pPr>
        <w:spacing w:line="283" w:lineRule="auto"/>
        <w:jc w:val="both"/>
        <w:rPr>
          <w:rFonts w:asciiTheme="majorHAnsi" w:hAnsiTheme="majorHAnsi" w:cstheme="majorHAnsi"/>
          <w:b/>
        </w:rPr>
        <w:sectPr w:rsidR="00873B5F" w:rsidRPr="000F0F3A">
          <w:pgSz w:w="12240" w:h="15840"/>
          <w:pgMar w:top="1820" w:right="720" w:bottom="280" w:left="720" w:header="720" w:footer="720" w:gutter="0"/>
          <w:cols w:space="720"/>
        </w:sectPr>
      </w:pPr>
    </w:p>
    <w:p w:rsidR="00873B5F" w:rsidRPr="000F0F3A" w:rsidRDefault="00873B5F" w:rsidP="00715D48">
      <w:pPr>
        <w:spacing w:before="41" w:line="283" w:lineRule="auto"/>
        <w:ind w:left="811"/>
        <w:jc w:val="both"/>
        <w:rPr>
          <w:rFonts w:asciiTheme="majorHAnsi" w:hAnsiTheme="majorHAnsi" w:cstheme="majorHAnsi"/>
          <w:b/>
        </w:rPr>
      </w:pPr>
      <w:r w:rsidRPr="000F0F3A">
        <w:rPr>
          <w:rFonts w:asciiTheme="majorHAnsi" w:hAnsiTheme="majorHAnsi" w:cstheme="majorHAnsi"/>
          <w:b/>
        </w:rPr>
        <w:lastRenderedPageBreak/>
        <w:t>2000</w:t>
      </w:r>
      <w:r w:rsidRPr="000F0F3A">
        <w:rPr>
          <w:rFonts w:asciiTheme="majorHAnsi" w:hAnsiTheme="majorHAnsi" w:cstheme="majorHAnsi"/>
          <w:b/>
          <w:spacing w:val="-1"/>
        </w:rPr>
        <w:t xml:space="preserve"> </w:t>
      </w:r>
      <w:r w:rsidRPr="000F0F3A">
        <w:rPr>
          <w:rFonts w:asciiTheme="majorHAnsi" w:hAnsiTheme="majorHAnsi" w:cstheme="majorHAnsi"/>
          <w:b/>
        </w:rPr>
        <w:t>e</w:t>
      </w:r>
      <w:r w:rsidRPr="000F0F3A">
        <w:rPr>
          <w:rFonts w:asciiTheme="majorHAnsi" w:hAnsiTheme="majorHAnsi" w:cstheme="majorHAnsi"/>
          <w:b/>
          <w:spacing w:val="-1"/>
        </w:rPr>
        <w:t xml:space="preserve"> </w:t>
      </w:r>
      <w:r w:rsidRPr="000F0F3A">
        <w:rPr>
          <w:rFonts w:asciiTheme="majorHAnsi" w:hAnsiTheme="majorHAnsi" w:cstheme="majorHAnsi"/>
          <w:b/>
        </w:rPr>
        <w:t>l’applicazione</w:t>
      </w:r>
      <w:r w:rsidRPr="000F0F3A">
        <w:rPr>
          <w:rFonts w:asciiTheme="majorHAnsi" w:hAnsiTheme="majorHAnsi" w:cstheme="majorHAnsi"/>
          <w:b/>
          <w:spacing w:val="-5"/>
        </w:rPr>
        <w:t xml:space="preserve"> </w:t>
      </w:r>
      <w:r w:rsidRPr="000F0F3A">
        <w:rPr>
          <w:rFonts w:asciiTheme="majorHAnsi" w:hAnsiTheme="majorHAnsi" w:cstheme="majorHAnsi"/>
          <w:b/>
        </w:rPr>
        <w:t>di</w:t>
      </w:r>
      <w:r w:rsidRPr="000F0F3A">
        <w:rPr>
          <w:rFonts w:asciiTheme="majorHAnsi" w:hAnsiTheme="majorHAnsi" w:cstheme="majorHAnsi"/>
          <w:b/>
          <w:spacing w:val="-6"/>
        </w:rPr>
        <w:t xml:space="preserve"> </w:t>
      </w:r>
      <w:r w:rsidRPr="000F0F3A">
        <w:rPr>
          <w:rFonts w:asciiTheme="majorHAnsi" w:hAnsiTheme="majorHAnsi" w:cstheme="majorHAnsi"/>
          <w:b/>
        </w:rPr>
        <w:t>ogni</w:t>
      </w:r>
      <w:r w:rsidRPr="000F0F3A">
        <w:rPr>
          <w:rFonts w:asciiTheme="majorHAnsi" w:hAnsiTheme="majorHAnsi" w:cstheme="majorHAnsi"/>
          <w:b/>
          <w:spacing w:val="-1"/>
        </w:rPr>
        <w:t xml:space="preserve"> </w:t>
      </w:r>
      <w:r w:rsidRPr="000F0F3A">
        <w:rPr>
          <w:rFonts w:asciiTheme="majorHAnsi" w:hAnsiTheme="majorHAnsi" w:cstheme="majorHAnsi"/>
          <w:b/>
        </w:rPr>
        <w:t>altra</w:t>
      </w:r>
      <w:r w:rsidRPr="000F0F3A">
        <w:rPr>
          <w:rFonts w:asciiTheme="majorHAnsi" w:hAnsiTheme="majorHAnsi" w:cstheme="majorHAnsi"/>
          <w:b/>
          <w:spacing w:val="-3"/>
        </w:rPr>
        <w:t xml:space="preserve"> </w:t>
      </w:r>
      <w:r w:rsidRPr="000F0F3A">
        <w:rPr>
          <w:rFonts w:asciiTheme="majorHAnsi" w:hAnsiTheme="majorHAnsi" w:cstheme="majorHAnsi"/>
          <w:b/>
        </w:rPr>
        <w:t>sanzione</w:t>
      </w:r>
      <w:r w:rsidRPr="000F0F3A">
        <w:rPr>
          <w:rFonts w:asciiTheme="majorHAnsi" w:hAnsiTheme="majorHAnsi" w:cstheme="majorHAnsi"/>
          <w:b/>
          <w:spacing w:val="-5"/>
        </w:rPr>
        <w:t xml:space="preserve"> </w:t>
      </w:r>
      <w:r w:rsidRPr="000F0F3A">
        <w:rPr>
          <w:rFonts w:asciiTheme="majorHAnsi" w:hAnsiTheme="majorHAnsi" w:cstheme="majorHAnsi"/>
          <w:b/>
        </w:rPr>
        <w:t>prevista</w:t>
      </w:r>
      <w:r w:rsidRPr="000F0F3A">
        <w:rPr>
          <w:rFonts w:asciiTheme="majorHAnsi" w:hAnsiTheme="majorHAnsi" w:cstheme="majorHAnsi"/>
          <w:b/>
          <w:spacing w:val="-3"/>
        </w:rPr>
        <w:t xml:space="preserve"> </w:t>
      </w:r>
      <w:r w:rsidRPr="000F0F3A">
        <w:rPr>
          <w:rFonts w:asciiTheme="majorHAnsi" w:hAnsiTheme="majorHAnsi" w:cstheme="majorHAnsi"/>
          <w:b/>
        </w:rPr>
        <w:t>dalla</w:t>
      </w:r>
      <w:r w:rsidRPr="000F0F3A">
        <w:rPr>
          <w:rFonts w:asciiTheme="majorHAnsi" w:hAnsiTheme="majorHAnsi" w:cstheme="majorHAnsi"/>
          <w:b/>
          <w:spacing w:val="-3"/>
        </w:rPr>
        <w:t xml:space="preserve"> </w:t>
      </w:r>
      <w:r w:rsidRPr="000F0F3A">
        <w:rPr>
          <w:rFonts w:asciiTheme="majorHAnsi" w:hAnsiTheme="majorHAnsi" w:cstheme="majorHAnsi"/>
          <w:b/>
        </w:rPr>
        <w:t>legge,</w:t>
      </w:r>
      <w:r w:rsidRPr="000F0F3A">
        <w:rPr>
          <w:rFonts w:asciiTheme="majorHAnsi" w:hAnsiTheme="majorHAnsi" w:cstheme="majorHAnsi"/>
          <w:b/>
          <w:spacing w:val="-4"/>
        </w:rPr>
        <w:t xml:space="preserve"> </w:t>
      </w:r>
      <w:r w:rsidRPr="000F0F3A">
        <w:rPr>
          <w:rFonts w:asciiTheme="majorHAnsi" w:hAnsiTheme="majorHAnsi" w:cstheme="majorHAnsi"/>
          <w:b/>
        </w:rPr>
        <w:t>nella</w:t>
      </w:r>
      <w:r w:rsidRPr="000F0F3A">
        <w:rPr>
          <w:rFonts w:asciiTheme="majorHAnsi" w:hAnsiTheme="majorHAnsi" w:cstheme="majorHAnsi"/>
          <w:b/>
          <w:spacing w:val="-3"/>
        </w:rPr>
        <w:t xml:space="preserve"> </w:t>
      </w:r>
      <w:r w:rsidRPr="000F0F3A">
        <w:rPr>
          <w:rFonts w:asciiTheme="majorHAnsi" w:hAnsiTheme="majorHAnsi" w:cstheme="majorHAnsi"/>
          <w:b/>
        </w:rPr>
        <w:t>predetta</w:t>
      </w:r>
      <w:r w:rsidRPr="000F0F3A">
        <w:rPr>
          <w:rFonts w:asciiTheme="majorHAnsi" w:hAnsiTheme="majorHAnsi" w:cstheme="majorHAnsi"/>
          <w:b/>
          <w:spacing w:val="-3"/>
        </w:rPr>
        <w:t xml:space="preserve"> </w:t>
      </w:r>
      <w:r w:rsidRPr="000F0F3A">
        <w:rPr>
          <w:rFonts w:asciiTheme="majorHAnsi" w:hAnsiTheme="majorHAnsi" w:cstheme="majorHAnsi"/>
          <w:b/>
        </w:rPr>
        <w:t>qualità,</w:t>
      </w:r>
      <w:r w:rsidRPr="000F0F3A">
        <w:rPr>
          <w:rFonts w:asciiTheme="majorHAnsi" w:hAnsiTheme="majorHAnsi" w:cstheme="majorHAnsi"/>
          <w:b/>
          <w:spacing w:val="-4"/>
        </w:rPr>
        <w:t xml:space="preserve"> </w:t>
      </w:r>
      <w:r w:rsidRPr="000F0F3A">
        <w:rPr>
          <w:rFonts w:asciiTheme="majorHAnsi" w:hAnsiTheme="majorHAnsi" w:cstheme="majorHAnsi"/>
          <w:b/>
        </w:rPr>
        <w:t>ai</w:t>
      </w:r>
      <w:r w:rsidRPr="000F0F3A">
        <w:rPr>
          <w:rFonts w:asciiTheme="majorHAnsi" w:hAnsiTheme="majorHAnsi" w:cstheme="majorHAnsi"/>
          <w:b/>
          <w:spacing w:val="-6"/>
        </w:rPr>
        <w:t xml:space="preserve"> </w:t>
      </w:r>
      <w:r w:rsidRPr="000F0F3A">
        <w:rPr>
          <w:rFonts w:asciiTheme="majorHAnsi" w:hAnsiTheme="majorHAnsi" w:cstheme="majorHAnsi"/>
          <w:b/>
        </w:rPr>
        <w:t>sensi</w:t>
      </w:r>
      <w:r w:rsidRPr="000F0F3A">
        <w:rPr>
          <w:rFonts w:asciiTheme="majorHAnsi" w:hAnsiTheme="majorHAnsi" w:cstheme="majorHAnsi"/>
          <w:b/>
          <w:spacing w:val="-1"/>
        </w:rPr>
        <w:t xml:space="preserve"> </w:t>
      </w:r>
      <w:r w:rsidRPr="000F0F3A">
        <w:rPr>
          <w:rFonts w:asciiTheme="majorHAnsi" w:hAnsiTheme="majorHAnsi" w:cstheme="majorHAnsi"/>
          <w:b/>
        </w:rPr>
        <w:t>e</w:t>
      </w:r>
      <w:r w:rsidRPr="000F0F3A">
        <w:rPr>
          <w:rFonts w:asciiTheme="majorHAnsi" w:hAnsiTheme="majorHAnsi" w:cstheme="majorHAnsi"/>
          <w:b/>
          <w:spacing w:val="-5"/>
        </w:rPr>
        <w:t xml:space="preserve"> </w:t>
      </w:r>
      <w:r w:rsidRPr="000F0F3A">
        <w:rPr>
          <w:rFonts w:asciiTheme="majorHAnsi" w:hAnsiTheme="majorHAnsi" w:cstheme="majorHAnsi"/>
          <w:b/>
        </w:rPr>
        <w:t>per</w:t>
      </w:r>
      <w:r w:rsidRPr="000F0F3A">
        <w:rPr>
          <w:rFonts w:asciiTheme="majorHAnsi" w:hAnsiTheme="majorHAnsi" w:cstheme="majorHAnsi"/>
          <w:b/>
          <w:spacing w:val="-4"/>
        </w:rPr>
        <w:t xml:space="preserve"> </w:t>
      </w:r>
      <w:r w:rsidRPr="000F0F3A">
        <w:rPr>
          <w:rFonts w:asciiTheme="majorHAnsi" w:hAnsiTheme="majorHAnsi" w:cstheme="majorHAnsi"/>
          <w:b/>
        </w:rPr>
        <w:t>gli</w:t>
      </w:r>
      <w:r w:rsidRPr="000F0F3A">
        <w:rPr>
          <w:rFonts w:asciiTheme="majorHAnsi" w:hAnsiTheme="majorHAnsi" w:cstheme="majorHAnsi"/>
          <w:b/>
          <w:spacing w:val="-1"/>
        </w:rPr>
        <w:t xml:space="preserve"> </w:t>
      </w:r>
      <w:r w:rsidRPr="000F0F3A">
        <w:rPr>
          <w:rFonts w:asciiTheme="majorHAnsi" w:hAnsiTheme="majorHAnsi" w:cstheme="majorHAnsi"/>
          <w:b/>
        </w:rPr>
        <w:t>effetti di cui agli artt. 46 e 47 del D.P.R. n. 445 del 28 dicembre 2000,</w:t>
      </w:r>
    </w:p>
    <w:p w:rsidR="00873B5F" w:rsidRDefault="00873B5F" w:rsidP="00873B5F">
      <w:pPr>
        <w:pStyle w:val="Corpotesto"/>
        <w:rPr>
          <w:rFonts w:ascii="Calibri"/>
          <w:b/>
          <w:sz w:val="20"/>
        </w:rPr>
      </w:pPr>
    </w:p>
    <w:p w:rsidR="00873B5F" w:rsidRDefault="00873B5F" w:rsidP="00873B5F">
      <w:pPr>
        <w:pStyle w:val="Corpotesto"/>
        <w:spacing w:before="20"/>
        <w:rPr>
          <w:rFonts w:ascii="Calibri"/>
          <w:b/>
          <w:sz w:val="20"/>
        </w:rPr>
      </w:pPr>
    </w:p>
    <w:p w:rsidR="00873B5F" w:rsidRPr="00715D48" w:rsidRDefault="00873B5F" w:rsidP="00873B5F">
      <w:pPr>
        <w:pStyle w:val="Titolo1"/>
        <w:ind w:left="3193" w:right="3198"/>
        <w:rPr>
          <w:rFonts w:asciiTheme="majorHAnsi" w:hAnsiTheme="majorHAnsi" w:cstheme="majorHAnsi"/>
          <w:sz w:val="22"/>
          <w:szCs w:val="22"/>
        </w:rPr>
      </w:pPr>
      <w:bookmarkStart w:id="2" w:name="CHIEDE"/>
      <w:bookmarkEnd w:id="2"/>
      <w:r w:rsidRPr="00715D48">
        <w:rPr>
          <w:rFonts w:asciiTheme="majorHAnsi" w:hAnsiTheme="majorHAnsi" w:cstheme="majorHAnsi"/>
          <w:spacing w:val="-2"/>
          <w:sz w:val="22"/>
          <w:szCs w:val="22"/>
        </w:rPr>
        <w:t>CHIEDE</w:t>
      </w:r>
    </w:p>
    <w:p w:rsidR="00873B5F" w:rsidRPr="00715D48" w:rsidRDefault="00873B5F" w:rsidP="00715D48">
      <w:pPr>
        <w:spacing w:before="59" w:line="244" w:lineRule="auto"/>
        <w:ind w:left="851" w:right="27"/>
        <w:jc w:val="both"/>
        <w:rPr>
          <w:rFonts w:asciiTheme="majorHAnsi" w:hAnsiTheme="majorHAnsi" w:cstheme="majorHAnsi"/>
        </w:rPr>
      </w:pPr>
      <w:r w:rsidRPr="00715D48">
        <w:rPr>
          <w:rFonts w:asciiTheme="majorHAnsi" w:hAnsiTheme="majorHAnsi" w:cstheme="majorHAnsi"/>
          <w:b/>
        </w:rPr>
        <w:t>di essere ammesso/a alla procedura di selezione rivolta a/alle</w:t>
      </w:r>
      <w:r w:rsidRPr="00715D48">
        <w:rPr>
          <w:rFonts w:asciiTheme="majorHAnsi" w:hAnsiTheme="majorHAnsi" w:cstheme="majorHAnsi"/>
          <w:b/>
          <w:spacing w:val="80"/>
        </w:rPr>
        <w:t xml:space="preserve"> </w:t>
      </w:r>
      <w:r w:rsidRPr="00715D48">
        <w:rPr>
          <w:rFonts w:asciiTheme="majorHAnsi" w:hAnsiTheme="majorHAnsi" w:cstheme="majorHAnsi"/>
          <w:b/>
        </w:rPr>
        <w:t xml:space="preserve">docenti tutor interni/e per la realizzazione di </w:t>
      </w:r>
      <w:r w:rsidR="00715D48" w:rsidRPr="00715D48">
        <w:rPr>
          <w:rFonts w:asciiTheme="majorHAnsi" w:hAnsiTheme="majorHAnsi" w:cstheme="majorHAnsi"/>
        </w:rPr>
        <w:t>10</w:t>
      </w:r>
      <w:r w:rsidRPr="00715D48">
        <w:rPr>
          <w:rFonts w:asciiTheme="majorHAnsi" w:hAnsiTheme="majorHAnsi" w:cstheme="majorHAnsi"/>
        </w:rPr>
        <w:t xml:space="preserve"> Edizioni</w:t>
      </w:r>
    </w:p>
    <w:p w:rsidR="00715D48" w:rsidRPr="00715D48" w:rsidRDefault="00715D48" w:rsidP="00715D48">
      <w:pPr>
        <w:pStyle w:val="Paragrafoelenco"/>
        <w:numPr>
          <w:ilvl w:val="0"/>
          <w:numId w:val="3"/>
        </w:numPr>
        <w:tabs>
          <w:tab w:val="left" w:pos="1487"/>
        </w:tabs>
        <w:spacing w:before="64"/>
        <w:ind w:right="27"/>
        <w:rPr>
          <w:rFonts w:asciiTheme="majorHAnsi" w:hAnsiTheme="majorHAnsi" w:cstheme="majorHAnsi"/>
        </w:rPr>
      </w:pPr>
      <w:r w:rsidRPr="00715D48">
        <w:rPr>
          <w:rFonts w:asciiTheme="majorHAnsi" w:hAnsiTheme="majorHAnsi" w:cstheme="majorHAnsi"/>
        </w:rPr>
        <w:t xml:space="preserve">N. 4 edizioni di corsi di nuoto di ore 20 ciascuno da tenersi presso la sede della </w:t>
      </w:r>
      <w:proofErr w:type="gramStart"/>
      <w:r w:rsidRPr="00715D48">
        <w:rPr>
          <w:rFonts w:asciiTheme="majorHAnsi" w:hAnsiTheme="majorHAnsi" w:cstheme="majorHAnsi"/>
        </w:rPr>
        <w:t>piscina  dell’Associazione</w:t>
      </w:r>
      <w:proofErr w:type="gramEnd"/>
      <w:r w:rsidRPr="00715D48">
        <w:rPr>
          <w:rFonts w:asciiTheme="majorHAnsi" w:hAnsiTheme="majorHAnsi" w:cstheme="majorHAnsi"/>
        </w:rPr>
        <w:t xml:space="preserve"> aggiudicataria La Fenice  in Via Sant’Eligio,  cap. 92022 Cammarata  (AG),   in vista del successivo conseguimento del brevetto di assistente bagnanti;</w:t>
      </w:r>
    </w:p>
    <w:p w:rsidR="00715D48" w:rsidRPr="00715D48" w:rsidRDefault="00715D48" w:rsidP="00715D48">
      <w:pPr>
        <w:pStyle w:val="Corpotesto"/>
        <w:numPr>
          <w:ilvl w:val="0"/>
          <w:numId w:val="3"/>
        </w:numPr>
        <w:spacing w:before="3" w:line="252" w:lineRule="auto"/>
        <w:ind w:right="298"/>
        <w:jc w:val="both"/>
        <w:rPr>
          <w:rFonts w:asciiTheme="majorHAnsi" w:hAnsiTheme="majorHAnsi" w:cstheme="majorHAnsi"/>
          <w:sz w:val="22"/>
          <w:szCs w:val="22"/>
        </w:rPr>
      </w:pPr>
      <w:r w:rsidRPr="00715D48">
        <w:rPr>
          <w:rFonts w:asciiTheme="majorHAnsi" w:hAnsiTheme="majorHAnsi" w:cstheme="majorHAnsi"/>
          <w:sz w:val="22"/>
          <w:szCs w:val="22"/>
        </w:rPr>
        <w:t xml:space="preserve">N. 1 </w:t>
      </w:r>
      <w:r w:rsidRPr="00715D48">
        <w:rPr>
          <w:rFonts w:asciiTheme="majorHAnsi" w:hAnsiTheme="majorHAnsi" w:cstheme="majorHAnsi"/>
          <w:sz w:val="22"/>
          <w:szCs w:val="22"/>
        </w:rPr>
        <w:t>Edizioni di Interventi Assistiti con gli Animali (</w:t>
      </w:r>
      <w:proofErr w:type="spellStart"/>
      <w:r w:rsidRPr="00715D48">
        <w:rPr>
          <w:rFonts w:asciiTheme="majorHAnsi" w:hAnsiTheme="majorHAnsi" w:cstheme="majorHAnsi"/>
          <w:sz w:val="22"/>
          <w:szCs w:val="22"/>
        </w:rPr>
        <w:t>Pet</w:t>
      </w:r>
      <w:proofErr w:type="spellEnd"/>
      <w:r w:rsidRPr="00715D4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15D48">
        <w:rPr>
          <w:rFonts w:asciiTheme="majorHAnsi" w:hAnsiTheme="majorHAnsi" w:cstheme="majorHAnsi"/>
          <w:sz w:val="22"/>
          <w:szCs w:val="22"/>
        </w:rPr>
        <w:t>Therapy</w:t>
      </w:r>
      <w:proofErr w:type="spellEnd"/>
      <w:r w:rsidRPr="00715D48">
        <w:rPr>
          <w:rFonts w:asciiTheme="majorHAnsi" w:hAnsiTheme="majorHAnsi" w:cstheme="majorHAnsi"/>
          <w:sz w:val="22"/>
          <w:szCs w:val="22"/>
        </w:rPr>
        <w:t>) da svolgersi presso la sede di Prizzi;</w:t>
      </w:r>
    </w:p>
    <w:p w:rsidR="00715D48" w:rsidRPr="00715D48" w:rsidRDefault="00715D48" w:rsidP="00715D48">
      <w:pPr>
        <w:pStyle w:val="Corpotesto"/>
        <w:numPr>
          <w:ilvl w:val="0"/>
          <w:numId w:val="3"/>
        </w:numPr>
        <w:spacing w:before="3" w:line="252" w:lineRule="auto"/>
        <w:ind w:right="298"/>
        <w:jc w:val="both"/>
        <w:rPr>
          <w:rFonts w:asciiTheme="majorHAnsi" w:hAnsiTheme="majorHAnsi" w:cstheme="majorHAnsi"/>
          <w:sz w:val="22"/>
          <w:szCs w:val="22"/>
        </w:rPr>
      </w:pPr>
      <w:r w:rsidRPr="00715D48">
        <w:rPr>
          <w:rFonts w:asciiTheme="majorHAnsi" w:hAnsiTheme="majorHAnsi" w:cstheme="majorHAnsi"/>
          <w:sz w:val="22"/>
          <w:szCs w:val="22"/>
        </w:rPr>
        <w:t>N. 1 Edizioni di Interventi Assistiti con gli Animali (</w:t>
      </w:r>
      <w:proofErr w:type="spellStart"/>
      <w:r w:rsidRPr="00715D48">
        <w:rPr>
          <w:rFonts w:asciiTheme="majorHAnsi" w:hAnsiTheme="majorHAnsi" w:cstheme="majorHAnsi"/>
          <w:sz w:val="22"/>
          <w:szCs w:val="22"/>
        </w:rPr>
        <w:t>Pet</w:t>
      </w:r>
      <w:proofErr w:type="spellEnd"/>
      <w:r w:rsidRPr="00715D4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15D48">
        <w:rPr>
          <w:rFonts w:asciiTheme="majorHAnsi" w:hAnsiTheme="majorHAnsi" w:cstheme="majorHAnsi"/>
          <w:sz w:val="22"/>
          <w:szCs w:val="22"/>
        </w:rPr>
        <w:t>Therapy</w:t>
      </w:r>
      <w:proofErr w:type="spellEnd"/>
      <w:r w:rsidRPr="00715D48">
        <w:rPr>
          <w:rFonts w:asciiTheme="majorHAnsi" w:hAnsiTheme="majorHAnsi" w:cstheme="majorHAnsi"/>
          <w:sz w:val="22"/>
          <w:szCs w:val="22"/>
        </w:rPr>
        <w:t>) da svolgersi presso la sede di</w:t>
      </w:r>
      <w:r w:rsidR="000F0F3A">
        <w:rPr>
          <w:rFonts w:asciiTheme="majorHAnsi" w:hAnsiTheme="majorHAnsi" w:cstheme="majorHAnsi"/>
          <w:sz w:val="22"/>
          <w:szCs w:val="22"/>
        </w:rPr>
        <w:t xml:space="preserve"> </w:t>
      </w:r>
      <w:r w:rsidRPr="00715D48">
        <w:rPr>
          <w:rFonts w:asciiTheme="majorHAnsi" w:hAnsiTheme="majorHAnsi" w:cstheme="majorHAnsi"/>
          <w:sz w:val="22"/>
          <w:szCs w:val="22"/>
        </w:rPr>
        <w:t>Lercara Friddi</w:t>
      </w:r>
    </w:p>
    <w:p w:rsidR="00715D48" w:rsidRDefault="00715D48" w:rsidP="00715D48">
      <w:pPr>
        <w:pStyle w:val="Corpotesto"/>
        <w:numPr>
          <w:ilvl w:val="0"/>
          <w:numId w:val="3"/>
        </w:numPr>
        <w:spacing w:before="3" w:line="252" w:lineRule="auto"/>
        <w:ind w:right="298"/>
        <w:jc w:val="both"/>
        <w:rPr>
          <w:rFonts w:asciiTheme="majorHAnsi" w:hAnsiTheme="majorHAnsi" w:cstheme="majorHAnsi"/>
          <w:sz w:val="22"/>
          <w:szCs w:val="22"/>
        </w:rPr>
      </w:pPr>
      <w:r w:rsidRPr="00715D48">
        <w:rPr>
          <w:rFonts w:asciiTheme="majorHAnsi" w:hAnsiTheme="majorHAnsi" w:cstheme="majorHAnsi"/>
          <w:sz w:val="22"/>
          <w:szCs w:val="22"/>
        </w:rPr>
        <w:t xml:space="preserve">N. 4 </w:t>
      </w:r>
      <w:r w:rsidR="00873B5F" w:rsidRPr="00715D48">
        <w:rPr>
          <w:rFonts w:asciiTheme="majorHAnsi" w:hAnsiTheme="majorHAnsi" w:cstheme="majorHAnsi"/>
          <w:sz w:val="22"/>
          <w:szCs w:val="22"/>
        </w:rPr>
        <w:t>Percorsi</w:t>
      </w:r>
      <w:r w:rsidR="00873B5F" w:rsidRPr="00715D48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="00873B5F" w:rsidRPr="00715D48">
        <w:rPr>
          <w:rFonts w:asciiTheme="majorHAnsi" w:hAnsiTheme="majorHAnsi" w:cstheme="majorHAnsi"/>
          <w:sz w:val="22"/>
          <w:szCs w:val="22"/>
        </w:rPr>
        <w:t>formativi e</w:t>
      </w:r>
      <w:r w:rsidR="00873B5F" w:rsidRPr="00715D48">
        <w:rPr>
          <w:rFonts w:asciiTheme="majorHAnsi" w:hAnsiTheme="majorHAnsi" w:cstheme="majorHAnsi"/>
          <w:spacing w:val="-7"/>
          <w:sz w:val="22"/>
          <w:szCs w:val="22"/>
        </w:rPr>
        <w:t xml:space="preserve"> </w:t>
      </w:r>
      <w:r w:rsidR="00873B5F" w:rsidRPr="00715D48">
        <w:rPr>
          <w:rFonts w:asciiTheme="majorHAnsi" w:hAnsiTheme="majorHAnsi" w:cstheme="majorHAnsi"/>
          <w:sz w:val="22"/>
          <w:szCs w:val="22"/>
        </w:rPr>
        <w:t>laboratoriali</w:t>
      </w:r>
      <w:r w:rsidR="00873B5F" w:rsidRPr="00715D48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="00873B5F" w:rsidRPr="00715D48">
        <w:rPr>
          <w:rFonts w:asciiTheme="majorHAnsi" w:hAnsiTheme="majorHAnsi" w:cstheme="majorHAnsi"/>
          <w:sz w:val="22"/>
          <w:szCs w:val="22"/>
        </w:rPr>
        <w:t>per il</w:t>
      </w:r>
      <w:r w:rsidR="00873B5F" w:rsidRPr="00715D48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="00873B5F" w:rsidRPr="00715D48">
        <w:rPr>
          <w:rFonts w:asciiTheme="majorHAnsi" w:hAnsiTheme="majorHAnsi" w:cstheme="majorHAnsi"/>
          <w:sz w:val="22"/>
          <w:szCs w:val="22"/>
        </w:rPr>
        <w:t>pilotaggio</w:t>
      </w:r>
      <w:r w:rsidR="00873B5F" w:rsidRPr="00715D48">
        <w:rPr>
          <w:rFonts w:asciiTheme="majorHAnsi" w:hAnsiTheme="majorHAnsi" w:cstheme="majorHAnsi"/>
          <w:spacing w:val="-5"/>
          <w:sz w:val="22"/>
          <w:szCs w:val="22"/>
        </w:rPr>
        <w:t xml:space="preserve"> </w:t>
      </w:r>
      <w:r w:rsidR="00873B5F" w:rsidRPr="00715D48">
        <w:rPr>
          <w:rFonts w:asciiTheme="majorHAnsi" w:hAnsiTheme="majorHAnsi" w:cstheme="majorHAnsi"/>
          <w:sz w:val="22"/>
          <w:szCs w:val="22"/>
        </w:rPr>
        <w:t>remoto dei</w:t>
      </w:r>
      <w:r w:rsidR="00873B5F" w:rsidRPr="00715D48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="00873B5F" w:rsidRPr="00715D48">
        <w:rPr>
          <w:rFonts w:asciiTheme="majorHAnsi" w:hAnsiTheme="majorHAnsi" w:cstheme="majorHAnsi"/>
          <w:sz w:val="22"/>
          <w:szCs w:val="22"/>
        </w:rPr>
        <w:t>droni</w:t>
      </w:r>
      <w:r w:rsidR="00873B5F" w:rsidRPr="00715D48">
        <w:rPr>
          <w:rFonts w:asciiTheme="majorHAnsi" w:hAnsiTheme="majorHAnsi" w:cstheme="majorHAnsi"/>
          <w:spacing w:val="40"/>
          <w:sz w:val="22"/>
          <w:szCs w:val="22"/>
        </w:rPr>
        <w:t xml:space="preserve"> </w:t>
      </w:r>
      <w:r w:rsidR="00873B5F" w:rsidRPr="00715D48">
        <w:rPr>
          <w:rFonts w:asciiTheme="majorHAnsi" w:hAnsiTheme="majorHAnsi" w:cstheme="majorHAnsi"/>
          <w:sz w:val="22"/>
          <w:szCs w:val="22"/>
        </w:rPr>
        <w:t>correlato</w:t>
      </w:r>
      <w:r w:rsidR="00873B5F" w:rsidRPr="00715D48">
        <w:rPr>
          <w:rFonts w:asciiTheme="majorHAnsi" w:hAnsiTheme="majorHAnsi" w:cstheme="majorHAnsi"/>
          <w:spacing w:val="-5"/>
          <w:sz w:val="22"/>
          <w:szCs w:val="22"/>
        </w:rPr>
        <w:t xml:space="preserve"> </w:t>
      </w:r>
      <w:r w:rsidR="00873B5F" w:rsidRPr="00715D48">
        <w:rPr>
          <w:rFonts w:asciiTheme="majorHAnsi" w:hAnsiTheme="majorHAnsi" w:cstheme="majorHAnsi"/>
          <w:sz w:val="22"/>
          <w:szCs w:val="22"/>
        </w:rPr>
        <w:t>all’eventuale acquisizione della certificazione</w:t>
      </w:r>
      <w:r w:rsidR="00873B5F" w:rsidRPr="00715D48">
        <w:rPr>
          <w:rFonts w:asciiTheme="majorHAnsi" w:hAnsiTheme="majorHAnsi" w:cstheme="majorHAnsi"/>
          <w:spacing w:val="40"/>
          <w:sz w:val="22"/>
          <w:szCs w:val="22"/>
        </w:rPr>
        <w:t xml:space="preserve"> </w:t>
      </w:r>
      <w:r w:rsidR="00873B5F" w:rsidRPr="00715D48">
        <w:rPr>
          <w:rFonts w:asciiTheme="majorHAnsi" w:hAnsiTheme="majorHAnsi" w:cstheme="majorHAnsi"/>
          <w:sz w:val="22"/>
          <w:szCs w:val="22"/>
        </w:rPr>
        <w:t>UAS Open A1/A3 e A2</w:t>
      </w:r>
      <w:r w:rsidRPr="00715D48">
        <w:rPr>
          <w:rFonts w:asciiTheme="majorHAnsi" w:hAnsiTheme="majorHAnsi" w:cstheme="majorHAnsi"/>
          <w:sz w:val="22"/>
          <w:szCs w:val="22"/>
        </w:rPr>
        <w:t xml:space="preserve"> da svolgersi a Prizzi e/o Lercara Friddi in rapporto al numero delle adesioni e della residenza degli/delle </w:t>
      </w:r>
      <w:proofErr w:type="gramStart"/>
      <w:r w:rsidRPr="00715D48">
        <w:rPr>
          <w:rFonts w:asciiTheme="majorHAnsi" w:hAnsiTheme="majorHAnsi" w:cstheme="majorHAnsi"/>
          <w:sz w:val="22"/>
          <w:szCs w:val="22"/>
        </w:rPr>
        <w:t>studentesse  interessati</w:t>
      </w:r>
      <w:proofErr w:type="gramEnd"/>
      <w:r w:rsidRPr="00715D48">
        <w:rPr>
          <w:rFonts w:asciiTheme="majorHAnsi" w:hAnsiTheme="majorHAnsi" w:cstheme="majorHAnsi"/>
          <w:sz w:val="22"/>
          <w:szCs w:val="22"/>
        </w:rPr>
        <w:t>/e  a partecipare.</w:t>
      </w:r>
    </w:p>
    <w:p w:rsidR="00715D48" w:rsidRDefault="00715D48" w:rsidP="00715D48">
      <w:pPr>
        <w:pStyle w:val="Corpotesto"/>
        <w:spacing w:before="3" w:line="252" w:lineRule="auto"/>
        <w:ind w:left="1301" w:right="298"/>
        <w:jc w:val="both"/>
        <w:rPr>
          <w:rFonts w:asciiTheme="majorHAnsi" w:hAnsiTheme="majorHAnsi" w:cstheme="majorHAnsi"/>
          <w:sz w:val="22"/>
          <w:szCs w:val="22"/>
        </w:rPr>
      </w:pPr>
    </w:p>
    <w:p w:rsidR="00715D48" w:rsidRPr="00715D48" w:rsidRDefault="00715D48" w:rsidP="00715D48">
      <w:pPr>
        <w:pStyle w:val="Corpotesto"/>
        <w:spacing w:before="3" w:line="252" w:lineRule="auto"/>
        <w:ind w:left="851" w:right="298"/>
        <w:jc w:val="both"/>
        <w:rPr>
          <w:rFonts w:asciiTheme="majorHAnsi" w:eastAsia="Calibri" w:hAnsiTheme="majorHAnsi" w:cstheme="majorHAnsi"/>
          <w:sz w:val="22"/>
          <w:szCs w:val="22"/>
          <w:lang w:eastAsia="it-IT"/>
        </w:rPr>
      </w:pPr>
      <w:r w:rsidRPr="00715D48">
        <w:rPr>
          <w:rFonts w:asciiTheme="majorHAnsi" w:eastAsia="Calibri" w:hAnsiTheme="majorHAnsi" w:cstheme="majorHAnsi"/>
          <w:sz w:val="22"/>
          <w:szCs w:val="22"/>
          <w:lang w:eastAsia="it-IT"/>
        </w:rPr>
        <w:t xml:space="preserve">Tutti i percorsi formativi laboratoriali sono sopradescritti sono incardinati nel </w:t>
      </w:r>
      <w:r w:rsidR="00873B5F" w:rsidRPr="00715D48">
        <w:rPr>
          <w:rFonts w:asciiTheme="majorHAnsi" w:eastAsia="Calibri" w:hAnsiTheme="majorHAnsi" w:cstheme="majorHAnsi"/>
          <w:sz w:val="22"/>
          <w:szCs w:val="22"/>
          <w:lang w:eastAsia="it-IT"/>
        </w:rPr>
        <w:t xml:space="preserve"> </w:t>
      </w:r>
      <w:bookmarkStart w:id="3" w:name="per_la_sede_(indicare_l’ordine_di_prefer"/>
      <w:bookmarkEnd w:id="3"/>
      <w:r w:rsidRPr="00715D48">
        <w:rPr>
          <w:rFonts w:asciiTheme="majorHAnsi" w:eastAsia="Calibri" w:hAnsiTheme="majorHAnsi" w:cstheme="majorHAnsi"/>
          <w:sz w:val="22"/>
          <w:szCs w:val="22"/>
          <w:lang w:eastAsia="it-IT"/>
        </w:rPr>
        <w:t>Progetto “In-contri per accrescere la Motiv-AZIONE ad apprendere"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</w:p>
    <w:p w:rsidR="00715D48" w:rsidRPr="00715D48" w:rsidRDefault="00715D48" w:rsidP="00715D48">
      <w:pPr>
        <w:pStyle w:val="Corpotesto"/>
        <w:spacing w:before="3"/>
        <w:ind w:left="851"/>
        <w:rPr>
          <w:rFonts w:asciiTheme="majorHAnsi" w:eastAsia="Calibri" w:hAnsiTheme="majorHAnsi" w:cstheme="majorHAnsi"/>
          <w:sz w:val="22"/>
          <w:szCs w:val="22"/>
          <w:lang w:eastAsia="it-IT"/>
        </w:rPr>
      </w:pPr>
    </w:p>
    <w:p w:rsidR="00715D48" w:rsidRPr="00715D48" w:rsidRDefault="00715D48" w:rsidP="00715D48">
      <w:pPr>
        <w:spacing w:after="194"/>
        <w:ind w:left="851"/>
        <w:rPr>
          <w:rFonts w:asciiTheme="majorHAnsi" w:hAnsiTheme="majorHAnsi" w:cstheme="majorHAnsi"/>
        </w:rPr>
      </w:pPr>
      <w:r w:rsidRPr="00715D48">
        <w:rPr>
          <w:rFonts w:asciiTheme="majorHAnsi" w:hAnsiTheme="majorHAnsi" w:cstheme="majorHAnsi"/>
        </w:rPr>
        <w:t>Codice avviso/decreto M4C1I1.4-2024-1322 - Codice progetto M4C1I1.4-2024-1322-P-47723 –</w:t>
      </w:r>
      <w:r>
        <w:rPr>
          <w:rFonts w:asciiTheme="majorHAnsi" w:hAnsiTheme="majorHAnsi" w:cstheme="majorHAnsi"/>
        </w:rPr>
        <w:t xml:space="preserve">                                 </w:t>
      </w:r>
      <w:r w:rsidRPr="00715D48">
        <w:rPr>
          <w:rFonts w:asciiTheme="majorHAnsi" w:hAnsiTheme="majorHAnsi" w:cstheme="majorHAnsi"/>
        </w:rPr>
        <w:t xml:space="preserve"> CUP: H34D21000300006</w:t>
      </w:r>
    </w:p>
    <w:p w:rsidR="00715D48" w:rsidRDefault="00715D48" w:rsidP="00715D48">
      <w:pPr>
        <w:spacing w:before="59" w:line="244" w:lineRule="auto"/>
        <w:ind w:right="27" w:firstLine="720"/>
        <w:jc w:val="both"/>
        <w:rPr>
          <w:rFonts w:asciiTheme="majorHAnsi" w:hAnsiTheme="majorHAnsi" w:cstheme="majorHAnsi"/>
          <w:b/>
          <w:spacing w:val="-2"/>
        </w:rPr>
      </w:pPr>
      <w:proofErr w:type="gramStart"/>
      <w:r>
        <w:rPr>
          <w:rFonts w:asciiTheme="majorHAnsi" w:hAnsiTheme="majorHAnsi" w:cstheme="majorHAnsi"/>
          <w:b/>
          <w:spacing w:val="-2"/>
        </w:rPr>
        <w:t>Indicare  l’ordine</w:t>
      </w:r>
      <w:proofErr w:type="gramEnd"/>
      <w:r>
        <w:rPr>
          <w:rFonts w:asciiTheme="majorHAnsi" w:hAnsiTheme="majorHAnsi" w:cstheme="majorHAnsi"/>
          <w:b/>
          <w:spacing w:val="-2"/>
        </w:rPr>
        <w:t xml:space="preserve"> di preferenza</w:t>
      </w:r>
    </w:p>
    <w:p w:rsidR="00715D48" w:rsidRDefault="00715D48" w:rsidP="00715D48">
      <w:pPr>
        <w:spacing w:before="59" w:line="244" w:lineRule="auto"/>
        <w:ind w:left="851" w:right="27"/>
        <w:jc w:val="both"/>
        <w:rPr>
          <w:rFonts w:asciiTheme="majorHAnsi" w:hAnsiTheme="majorHAnsi" w:cstheme="majorHAnsi"/>
          <w:b/>
          <w:spacing w:val="-2"/>
        </w:rPr>
      </w:pPr>
      <w:r>
        <w:rPr>
          <w:rFonts w:asciiTheme="majorHAnsi" w:hAnsiTheme="majorHAnsi" w:cstheme="majorHAnsi"/>
          <w:b/>
          <w:spacing w:val="-2"/>
        </w:rPr>
        <w:t>da 1 a 3</w:t>
      </w:r>
    </w:p>
    <w:tbl>
      <w:tblPr>
        <w:tblStyle w:val="Grigliatabella"/>
        <w:tblW w:w="0" w:type="auto"/>
        <w:tblInd w:w="851" w:type="dxa"/>
        <w:tblLook w:val="04A0" w:firstRow="1" w:lastRow="0" w:firstColumn="1" w:lastColumn="0" w:noHBand="0" w:noVBand="1"/>
      </w:tblPr>
      <w:tblGrid>
        <w:gridCol w:w="1231"/>
        <w:gridCol w:w="7546"/>
      </w:tblGrid>
      <w:tr w:rsidR="00715D48" w:rsidRPr="00715D48" w:rsidTr="00715D48">
        <w:tc>
          <w:tcPr>
            <w:tcW w:w="1412" w:type="dxa"/>
          </w:tcPr>
          <w:p w:rsidR="00715D48" w:rsidRPr="00715D48" w:rsidRDefault="00715D48" w:rsidP="00715D48">
            <w:pPr>
              <w:spacing w:before="59" w:line="244" w:lineRule="auto"/>
              <w:ind w:right="27"/>
              <w:jc w:val="both"/>
              <w:rPr>
                <w:rFonts w:asciiTheme="majorHAnsi" w:hAnsiTheme="majorHAnsi" w:cstheme="majorHAnsi"/>
                <w:b/>
                <w:spacing w:val="-2"/>
              </w:rPr>
            </w:pPr>
          </w:p>
        </w:tc>
        <w:tc>
          <w:tcPr>
            <w:tcW w:w="8527" w:type="dxa"/>
          </w:tcPr>
          <w:p w:rsidR="00715D48" w:rsidRPr="00715D48" w:rsidRDefault="00715D48" w:rsidP="00715D48">
            <w:pPr>
              <w:pStyle w:val="Corpotesto"/>
              <w:numPr>
                <w:ilvl w:val="0"/>
                <w:numId w:val="8"/>
              </w:numPr>
              <w:ind w:left="459" w:right="27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15D48">
              <w:rPr>
                <w:rFonts w:asciiTheme="majorHAnsi" w:hAnsiTheme="majorHAnsi" w:cstheme="majorHAnsi"/>
                <w:b/>
                <w:sz w:val="22"/>
                <w:szCs w:val="22"/>
              </w:rPr>
              <w:t>Percorso</w:t>
            </w:r>
            <w:r w:rsidRPr="00715D48">
              <w:rPr>
                <w:rFonts w:asciiTheme="majorHAnsi" w:hAnsiTheme="majorHAnsi" w:cstheme="majorHAnsi"/>
                <w:b/>
                <w:spacing w:val="-3"/>
                <w:sz w:val="22"/>
                <w:szCs w:val="22"/>
              </w:rPr>
              <w:t xml:space="preserve"> </w:t>
            </w:r>
            <w:r w:rsidRPr="00715D48">
              <w:rPr>
                <w:rFonts w:asciiTheme="majorHAnsi" w:hAnsiTheme="majorHAnsi" w:cstheme="majorHAnsi"/>
                <w:b/>
                <w:sz w:val="22"/>
                <w:szCs w:val="22"/>
              </w:rPr>
              <w:t>di Interventi assistiti con gli animali</w:t>
            </w:r>
          </w:p>
          <w:p w:rsidR="00715D48" w:rsidRPr="00715D48" w:rsidRDefault="00715D48" w:rsidP="00715D48">
            <w:pPr>
              <w:pStyle w:val="Corpotesto"/>
              <w:spacing w:before="57"/>
              <w:rPr>
                <w:rFonts w:asciiTheme="majorHAnsi" w:hAnsiTheme="majorHAnsi" w:cstheme="majorHAnsi"/>
                <w:sz w:val="22"/>
                <w:szCs w:val="22"/>
              </w:rPr>
            </w:pPr>
            <w:r w:rsidRPr="00715D48">
              <w:rPr>
                <w:rFonts w:asciiTheme="majorHAnsi" w:hAnsiTheme="majorHAnsi" w:cstheme="majorHAnsi"/>
                <w:w w:val="65"/>
                <w:sz w:val="22"/>
                <w:szCs w:val="22"/>
              </w:rPr>
              <w:t>_____</w:t>
            </w:r>
            <w:r w:rsidRPr="00715D48">
              <w:rPr>
                <w:rFonts w:asciiTheme="majorHAnsi" w:hAnsiTheme="majorHAnsi" w:cstheme="majorHAnsi"/>
                <w:spacing w:val="-2"/>
                <w:w w:val="95"/>
                <w:sz w:val="22"/>
                <w:szCs w:val="22"/>
              </w:rPr>
              <w:t>Lercara Friddi</w:t>
            </w:r>
          </w:p>
          <w:p w:rsidR="00715D48" w:rsidRPr="00715D48" w:rsidRDefault="00715D48" w:rsidP="00715D48">
            <w:pPr>
              <w:pStyle w:val="Corpotesto"/>
              <w:spacing w:before="67"/>
              <w:rPr>
                <w:rFonts w:asciiTheme="majorHAnsi" w:hAnsiTheme="majorHAnsi" w:cstheme="majorHAnsi"/>
                <w:sz w:val="22"/>
                <w:szCs w:val="22"/>
              </w:rPr>
            </w:pPr>
            <w:r w:rsidRPr="00715D48">
              <w:rPr>
                <w:rFonts w:asciiTheme="majorHAnsi" w:hAnsiTheme="majorHAnsi" w:cstheme="majorHAnsi"/>
                <w:spacing w:val="-2"/>
                <w:sz w:val="22"/>
                <w:szCs w:val="22"/>
              </w:rPr>
              <w:t>___</w:t>
            </w:r>
            <w:r w:rsidRPr="00715D48">
              <w:rPr>
                <w:rFonts w:asciiTheme="majorHAnsi" w:hAnsiTheme="majorHAnsi" w:cstheme="majorHAnsi"/>
                <w:spacing w:val="-2"/>
                <w:sz w:val="22"/>
                <w:szCs w:val="22"/>
              </w:rPr>
              <w:t>Prizzi</w:t>
            </w:r>
          </w:p>
          <w:p w:rsidR="00715D48" w:rsidRPr="00715D48" w:rsidRDefault="00715D48" w:rsidP="00715D48">
            <w:pPr>
              <w:spacing w:before="59" w:line="244" w:lineRule="auto"/>
              <w:ind w:right="27"/>
              <w:jc w:val="both"/>
              <w:rPr>
                <w:rFonts w:asciiTheme="majorHAnsi" w:hAnsiTheme="majorHAnsi" w:cstheme="majorHAnsi"/>
                <w:b/>
                <w:spacing w:val="-2"/>
              </w:rPr>
            </w:pPr>
          </w:p>
        </w:tc>
      </w:tr>
      <w:tr w:rsidR="00715D48" w:rsidRPr="00715D48" w:rsidTr="00715D48">
        <w:tc>
          <w:tcPr>
            <w:tcW w:w="1412" w:type="dxa"/>
          </w:tcPr>
          <w:p w:rsidR="00715D48" w:rsidRPr="00715D48" w:rsidRDefault="00715D48" w:rsidP="00715D48">
            <w:pPr>
              <w:spacing w:before="59" w:line="244" w:lineRule="auto"/>
              <w:ind w:right="27"/>
              <w:jc w:val="both"/>
              <w:rPr>
                <w:rFonts w:asciiTheme="majorHAnsi" w:hAnsiTheme="majorHAnsi" w:cstheme="majorHAnsi"/>
                <w:b/>
                <w:spacing w:val="-2"/>
              </w:rPr>
            </w:pPr>
          </w:p>
        </w:tc>
        <w:tc>
          <w:tcPr>
            <w:tcW w:w="8527" w:type="dxa"/>
          </w:tcPr>
          <w:p w:rsidR="00715D48" w:rsidRPr="00715D48" w:rsidRDefault="00715D48" w:rsidP="00715D48">
            <w:pPr>
              <w:pStyle w:val="Paragrafoelenco"/>
              <w:numPr>
                <w:ilvl w:val="0"/>
                <w:numId w:val="8"/>
              </w:numPr>
              <w:ind w:left="459"/>
              <w:rPr>
                <w:rFonts w:asciiTheme="majorHAnsi" w:hAnsiTheme="majorHAnsi" w:cstheme="majorHAnsi"/>
                <w:b/>
              </w:rPr>
            </w:pPr>
            <w:r w:rsidRPr="00715D48">
              <w:rPr>
                <w:rFonts w:asciiTheme="majorHAnsi" w:hAnsiTheme="majorHAnsi" w:cstheme="majorHAnsi"/>
                <w:b/>
              </w:rPr>
              <w:t xml:space="preserve">Percorso </w:t>
            </w:r>
            <w:r w:rsidRPr="00715D48">
              <w:rPr>
                <w:rFonts w:asciiTheme="majorHAnsi" w:hAnsiTheme="majorHAnsi" w:cstheme="majorHAnsi"/>
                <w:b/>
              </w:rPr>
              <w:t>per il conseguimento del brevetto del pilotaggio dei droni</w:t>
            </w:r>
          </w:p>
          <w:p w:rsidR="00715D48" w:rsidRPr="00715D48" w:rsidRDefault="00715D48" w:rsidP="00715D48">
            <w:pPr>
              <w:pStyle w:val="Corpotesto"/>
              <w:spacing w:before="57"/>
              <w:rPr>
                <w:rFonts w:asciiTheme="majorHAnsi" w:hAnsiTheme="majorHAnsi" w:cstheme="majorHAnsi"/>
                <w:sz w:val="22"/>
                <w:szCs w:val="22"/>
              </w:rPr>
            </w:pPr>
            <w:r w:rsidRPr="00715D48">
              <w:rPr>
                <w:rFonts w:asciiTheme="majorHAnsi" w:hAnsiTheme="majorHAnsi" w:cstheme="majorHAnsi"/>
                <w:w w:val="65"/>
                <w:sz w:val="22"/>
                <w:szCs w:val="22"/>
              </w:rPr>
              <w:t>____</w:t>
            </w:r>
            <w:r w:rsidRPr="00715D48">
              <w:rPr>
                <w:rFonts w:asciiTheme="majorHAnsi" w:hAnsiTheme="majorHAnsi" w:cstheme="majorHAnsi"/>
                <w:spacing w:val="-5"/>
                <w:w w:val="95"/>
                <w:sz w:val="22"/>
                <w:szCs w:val="22"/>
              </w:rPr>
              <w:t xml:space="preserve"> </w:t>
            </w:r>
            <w:r w:rsidRPr="00715D48">
              <w:rPr>
                <w:rFonts w:asciiTheme="majorHAnsi" w:hAnsiTheme="majorHAnsi" w:cstheme="majorHAnsi"/>
                <w:spacing w:val="-2"/>
                <w:w w:val="95"/>
                <w:sz w:val="22"/>
                <w:szCs w:val="22"/>
              </w:rPr>
              <w:t>Lercara Friddi</w:t>
            </w:r>
          </w:p>
          <w:p w:rsidR="00715D48" w:rsidRPr="00715D48" w:rsidRDefault="00715D48" w:rsidP="00715D48">
            <w:pPr>
              <w:pStyle w:val="Corpotesto"/>
              <w:spacing w:before="67"/>
              <w:rPr>
                <w:rFonts w:asciiTheme="majorHAnsi" w:hAnsiTheme="majorHAnsi" w:cstheme="majorHAnsi"/>
                <w:sz w:val="22"/>
                <w:szCs w:val="22"/>
              </w:rPr>
            </w:pPr>
            <w:r w:rsidRPr="00715D48">
              <w:rPr>
                <w:rFonts w:asciiTheme="majorHAnsi" w:hAnsiTheme="majorHAnsi" w:cstheme="majorHAnsi"/>
                <w:spacing w:val="-2"/>
                <w:sz w:val="22"/>
                <w:szCs w:val="22"/>
              </w:rPr>
              <w:t>____</w:t>
            </w:r>
            <w:r w:rsidRPr="00715D48">
              <w:rPr>
                <w:rFonts w:asciiTheme="majorHAnsi" w:hAnsiTheme="majorHAnsi" w:cstheme="majorHAnsi"/>
                <w:spacing w:val="-2"/>
                <w:sz w:val="22"/>
                <w:szCs w:val="22"/>
              </w:rPr>
              <w:t>Prizzi</w:t>
            </w:r>
          </w:p>
          <w:p w:rsidR="00715D48" w:rsidRPr="00715D48" w:rsidRDefault="00715D48" w:rsidP="00715D48">
            <w:pPr>
              <w:spacing w:before="59" w:line="244" w:lineRule="auto"/>
              <w:ind w:right="27"/>
              <w:jc w:val="both"/>
              <w:rPr>
                <w:rFonts w:asciiTheme="majorHAnsi" w:hAnsiTheme="majorHAnsi" w:cstheme="majorHAnsi"/>
                <w:b/>
                <w:spacing w:val="-2"/>
              </w:rPr>
            </w:pPr>
          </w:p>
        </w:tc>
      </w:tr>
      <w:tr w:rsidR="00715D48" w:rsidRPr="00715D48" w:rsidTr="00715D48">
        <w:tc>
          <w:tcPr>
            <w:tcW w:w="1412" w:type="dxa"/>
          </w:tcPr>
          <w:p w:rsidR="00715D48" w:rsidRPr="00715D48" w:rsidRDefault="00715D48" w:rsidP="00715D48">
            <w:pPr>
              <w:spacing w:before="59" w:line="244" w:lineRule="auto"/>
              <w:ind w:right="27"/>
              <w:jc w:val="both"/>
              <w:rPr>
                <w:rFonts w:asciiTheme="majorHAnsi" w:hAnsiTheme="majorHAnsi" w:cstheme="majorHAnsi"/>
                <w:b/>
                <w:spacing w:val="-2"/>
              </w:rPr>
            </w:pPr>
          </w:p>
        </w:tc>
        <w:tc>
          <w:tcPr>
            <w:tcW w:w="8527" w:type="dxa"/>
          </w:tcPr>
          <w:p w:rsidR="00715D48" w:rsidRPr="00715D48" w:rsidRDefault="00715D48" w:rsidP="00715D48">
            <w:pPr>
              <w:rPr>
                <w:rFonts w:asciiTheme="majorHAnsi" w:eastAsia="Times New Roman" w:hAnsiTheme="majorHAnsi" w:cstheme="majorHAnsi"/>
                <w:b/>
                <w:spacing w:val="-2"/>
                <w:w w:val="95"/>
                <w:lang w:eastAsia="en-US"/>
              </w:rPr>
            </w:pPr>
            <w:r w:rsidRPr="00715D48">
              <w:rPr>
                <w:rFonts w:asciiTheme="majorHAnsi" w:eastAsia="Times New Roman" w:hAnsiTheme="majorHAnsi" w:cstheme="majorHAnsi"/>
                <w:b/>
                <w:spacing w:val="-2"/>
                <w:w w:val="95"/>
                <w:lang w:eastAsia="en-US"/>
              </w:rPr>
              <w:t xml:space="preserve">Per il percorso in </w:t>
            </w:r>
            <w:r w:rsidRPr="00715D48">
              <w:rPr>
                <w:rFonts w:asciiTheme="majorHAnsi" w:eastAsia="Times New Roman" w:hAnsiTheme="majorHAnsi" w:cstheme="majorHAnsi"/>
                <w:b/>
                <w:spacing w:val="-2"/>
                <w:w w:val="95"/>
                <w:lang w:eastAsia="en-US"/>
              </w:rPr>
              <w:t>piscina</w:t>
            </w:r>
          </w:p>
          <w:p w:rsidR="00715D48" w:rsidRPr="00715D48" w:rsidRDefault="00715D48" w:rsidP="00715D48">
            <w:pPr>
              <w:rPr>
                <w:rFonts w:asciiTheme="majorHAnsi" w:hAnsiTheme="majorHAnsi" w:cstheme="majorHAnsi"/>
                <w:b/>
              </w:rPr>
            </w:pPr>
            <w:r w:rsidRPr="00715D48">
              <w:rPr>
                <w:rFonts w:asciiTheme="majorHAnsi" w:eastAsia="Times New Roman" w:hAnsiTheme="majorHAnsi" w:cstheme="majorHAnsi"/>
                <w:spacing w:val="-2"/>
                <w:w w:val="95"/>
                <w:lang w:eastAsia="en-US"/>
              </w:rPr>
              <w:t>Sede di preferenza</w:t>
            </w:r>
            <w:r w:rsidRPr="00715D48">
              <w:rPr>
                <w:rFonts w:asciiTheme="majorHAnsi" w:eastAsia="Times New Roman" w:hAnsiTheme="majorHAnsi" w:cstheme="majorHAnsi"/>
                <w:spacing w:val="-2"/>
                <w:w w:val="95"/>
                <w:lang w:eastAsia="en-US"/>
              </w:rPr>
              <w:tab/>
            </w:r>
          </w:p>
        </w:tc>
      </w:tr>
    </w:tbl>
    <w:p w:rsidR="00715D48" w:rsidRPr="00715D48" w:rsidRDefault="00715D48" w:rsidP="00715D48">
      <w:pPr>
        <w:spacing w:before="59" w:line="244" w:lineRule="auto"/>
        <w:ind w:left="851" w:right="27"/>
        <w:jc w:val="both"/>
        <w:rPr>
          <w:rFonts w:asciiTheme="majorHAnsi" w:hAnsiTheme="majorHAnsi" w:cstheme="majorHAnsi"/>
          <w:b/>
          <w:spacing w:val="-2"/>
        </w:rPr>
      </w:pPr>
    </w:p>
    <w:p w:rsidR="00873B5F" w:rsidRDefault="00873B5F" w:rsidP="00873B5F">
      <w:pPr>
        <w:pStyle w:val="Corpotesto"/>
        <w:spacing w:before="123"/>
        <w:rPr>
          <w:sz w:val="20"/>
        </w:rPr>
      </w:pPr>
    </w:p>
    <w:p w:rsidR="00873B5F" w:rsidRPr="00715D48" w:rsidRDefault="00873B5F" w:rsidP="00873B5F">
      <w:pPr>
        <w:ind w:left="811"/>
        <w:rPr>
          <w:rFonts w:asciiTheme="majorHAnsi" w:hAnsiTheme="majorHAnsi" w:cstheme="majorHAnsi"/>
        </w:rPr>
      </w:pPr>
      <w:r w:rsidRPr="00715D48">
        <w:rPr>
          <w:rFonts w:asciiTheme="majorHAnsi" w:hAnsiTheme="majorHAnsi" w:cstheme="majorHAnsi"/>
        </w:rPr>
        <w:t>A</w:t>
      </w:r>
      <w:r w:rsidRPr="00715D48">
        <w:rPr>
          <w:rFonts w:asciiTheme="majorHAnsi" w:hAnsiTheme="majorHAnsi" w:cstheme="majorHAnsi"/>
          <w:spacing w:val="-3"/>
        </w:rPr>
        <w:t xml:space="preserve"> </w:t>
      </w:r>
      <w:r w:rsidRPr="00715D48">
        <w:rPr>
          <w:rFonts w:asciiTheme="majorHAnsi" w:hAnsiTheme="majorHAnsi" w:cstheme="majorHAnsi"/>
        </w:rPr>
        <w:t>tal</w:t>
      </w:r>
      <w:r w:rsidRPr="00715D48">
        <w:rPr>
          <w:rFonts w:asciiTheme="majorHAnsi" w:hAnsiTheme="majorHAnsi" w:cstheme="majorHAnsi"/>
          <w:spacing w:val="-3"/>
        </w:rPr>
        <w:t xml:space="preserve"> </w:t>
      </w:r>
      <w:r w:rsidRPr="00715D48">
        <w:rPr>
          <w:rFonts w:asciiTheme="majorHAnsi" w:hAnsiTheme="majorHAnsi" w:cstheme="majorHAnsi"/>
        </w:rPr>
        <w:t>fine,</w:t>
      </w:r>
      <w:r w:rsidRPr="00715D48">
        <w:rPr>
          <w:rFonts w:asciiTheme="majorHAnsi" w:hAnsiTheme="majorHAnsi" w:cstheme="majorHAnsi"/>
          <w:spacing w:val="-6"/>
        </w:rPr>
        <w:t xml:space="preserve"> </w:t>
      </w:r>
      <w:r w:rsidRPr="00715D48">
        <w:rPr>
          <w:rFonts w:asciiTheme="majorHAnsi" w:hAnsiTheme="majorHAnsi" w:cstheme="majorHAnsi"/>
          <w:b/>
          <w:u w:val="single"/>
        </w:rPr>
        <w:t>dichiara</w:t>
      </w:r>
      <w:r w:rsidRPr="00715D48">
        <w:rPr>
          <w:rFonts w:asciiTheme="majorHAnsi" w:hAnsiTheme="majorHAnsi" w:cstheme="majorHAnsi"/>
        </w:rPr>
        <w:t>,</w:t>
      </w:r>
      <w:r w:rsidRPr="00715D48">
        <w:rPr>
          <w:rFonts w:asciiTheme="majorHAnsi" w:hAnsiTheme="majorHAnsi" w:cstheme="majorHAnsi"/>
          <w:spacing w:val="-8"/>
        </w:rPr>
        <w:t xml:space="preserve"> </w:t>
      </w:r>
      <w:r w:rsidRPr="00715D48">
        <w:rPr>
          <w:rFonts w:asciiTheme="majorHAnsi" w:hAnsiTheme="majorHAnsi" w:cstheme="majorHAnsi"/>
        </w:rPr>
        <w:t>sotto</w:t>
      </w:r>
      <w:r w:rsidRPr="00715D48">
        <w:rPr>
          <w:rFonts w:asciiTheme="majorHAnsi" w:hAnsiTheme="majorHAnsi" w:cstheme="majorHAnsi"/>
          <w:spacing w:val="-2"/>
        </w:rPr>
        <w:t xml:space="preserve"> </w:t>
      </w:r>
      <w:r w:rsidRPr="00715D48">
        <w:rPr>
          <w:rFonts w:asciiTheme="majorHAnsi" w:hAnsiTheme="majorHAnsi" w:cstheme="majorHAnsi"/>
        </w:rPr>
        <w:t>la</w:t>
      </w:r>
      <w:r w:rsidRPr="00715D48">
        <w:rPr>
          <w:rFonts w:asciiTheme="majorHAnsi" w:hAnsiTheme="majorHAnsi" w:cstheme="majorHAnsi"/>
          <w:spacing w:val="-6"/>
        </w:rPr>
        <w:t xml:space="preserve"> </w:t>
      </w:r>
      <w:r w:rsidRPr="00715D48">
        <w:rPr>
          <w:rFonts w:asciiTheme="majorHAnsi" w:hAnsiTheme="majorHAnsi" w:cstheme="majorHAnsi"/>
        </w:rPr>
        <w:t>propria</w:t>
      </w:r>
      <w:r w:rsidRPr="00715D48">
        <w:rPr>
          <w:rFonts w:asciiTheme="majorHAnsi" w:hAnsiTheme="majorHAnsi" w:cstheme="majorHAnsi"/>
          <w:spacing w:val="-5"/>
        </w:rPr>
        <w:t xml:space="preserve"> </w:t>
      </w:r>
      <w:r w:rsidRPr="00715D48">
        <w:rPr>
          <w:rFonts w:asciiTheme="majorHAnsi" w:hAnsiTheme="majorHAnsi" w:cstheme="majorHAnsi"/>
          <w:spacing w:val="-2"/>
        </w:rPr>
        <w:t>responsabilità:</w:t>
      </w:r>
    </w:p>
    <w:p w:rsidR="00873B5F" w:rsidRPr="00715D48" w:rsidRDefault="00873B5F" w:rsidP="00873B5F">
      <w:pPr>
        <w:pStyle w:val="Corpotesto"/>
        <w:rPr>
          <w:rFonts w:asciiTheme="majorHAnsi" w:hAnsiTheme="majorHAnsi" w:cstheme="majorHAnsi"/>
          <w:sz w:val="22"/>
          <w:szCs w:val="22"/>
        </w:rPr>
      </w:pPr>
    </w:p>
    <w:p w:rsidR="00873B5F" w:rsidRPr="00715D48" w:rsidRDefault="00873B5F" w:rsidP="00873B5F">
      <w:pPr>
        <w:pStyle w:val="Corpotesto"/>
        <w:spacing w:before="89"/>
        <w:rPr>
          <w:rFonts w:asciiTheme="majorHAnsi" w:hAnsiTheme="majorHAnsi" w:cstheme="majorHAnsi"/>
          <w:sz w:val="22"/>
          <w:szCs w:val="22"/>
        </w:rPr>
      </w:pPr>
    </w:p>
    <w:p w:rsidR="00873B5F" w:rsidRPr="00715D48" w:rsidRDefault="00873B5F" w:rsidP="00873B5F">
      <w:pPr>
        <w:pStyle w:val="Paragrafoelenco"/>
        <w:numPr>
          <w:ilvl w:val="0"/>
          <w:numId w:val="2"/>
        </w:numPr>
        <w:tabs>
          <w:tab w:val="left" w:pos="1213"/>
          <w:tab w:val="left" w:pos="1215"/>
        </w:tabs>
        <w:spacing w:before="0" w:line="283" w:lineRule="auto"/>
        <w:ind w:right="809"/>
        <w:rPr>
          <w:rFonts w:asciiTheme="majorHAnsi" w:hAnsiTheme="majorHAnsi" w:cstheme="majorHAnsi"/>
        </w:rPr>
      </w:pPr>
      <w:r w:rsidRPr="00715D48">
        <w:rPr>
          <w:rFonts w:asciiTheme="majorHAnsi" w:hAnsiTheme="majorHAnsi" w:cstheme="majorHAnsi"/>
        </w:rPr>
        <w:t>di essere informato/a che l’Istituzione scolastica non sarà responsabile per il caso di dispersione di comunicazioni dipendente da mancata o inesatta</w:t>
      </w:r>
      <w:r w:rsidRPr="00715D48">
        <w:rPr>
          <w:rFonts w:asciiTheme="majorHAnsi" w:hAnsiTheme="majorHAnsi" w:cstheme="majorHAnsi"/>
          <w:spacing w:val="-5"/>
        </w:rPr>
        <w:t xml:space="preserve"> </w:t>
      </w:r>
      <w:r w:rsidRPr="00715D48">
        <w:rPr>
          <w:rFonts w:asciiTheme="majorHAnsi" w:hAnsiTheme="majorHAnsi" w:cstheme="majorHAnsi"/>
        </w:rPr>
        <w:t>indicazione dei recapiti di</w:t>
      </w:r>
      <w:r w:rsidRPr="00715D48">
        <w:rPr>
          <w:rFonts w:asciiTheme="majorHAnsi" w:hAnsiTheme="majorHAnsi" w:cstheme="majorHAnsi"/>
          <w:spacing w:val="-2"/>
        </w:rPr>
        <w:t xml:space="preserve"> </w:t>
      </w:r>
      <w:r w:rsidRPr="00715D48">
        <w:rPr>
          <w:rFonts w:asciiTheme="majorHAnsi" w:hAnsiTheme="majorHAnsi" w:cstheme="majorHAnsi"/>
        </w:rPr>
        <w:t>cui sopra,</w:t>
      </w:r>
      <w:r w:rsidRPr="00715D48">
        <w:rPr>
          <w:rFonts w:asciiTheme="majorHAnsi" w:hAnsiTheme="majorHAnsi" w:cstheme="majorHAnsi"/>
          <w:spacing w:val="-2"/>
        </w:rPr>
        <w:t xml:space="preserve"> </w:t>
      </w:r>
      <w:r w:rsidRPr="00715D48">
        <w:rPr>
          <w:rFonts w:asciiTheme="majorHAnsi" w:hAnsiTheme="majorHAnsi" w:cstheme="majorHAnsi"/>
        </w:rPr>
        <w:t>oppure da</w:t>
      </w:r>
      <w:r w:rsidRPr="00715D48">
        <w:rPr>
          <w:rFonts w:asciiTheme="majorHAnsi" w:hAnsiTheme="majorHAnsi" w:cstheme="majorHAnsi"/>
          <w:spacing w:val="-5"/>
        </w:rPr>
        <w:t xml:space="preserve"> </w:t>
      </w:r>
      <w:r w:rsidRPr="00715D48">
        <w:rPr>
          <w:rFonts w:asciiTheme="majorHAnsi" w:hAnsiTheme="majorHAnsi" w:cstheme="majorHAnsi"/>
        </w:rPr>
        <w:t>mancata o tardiva comunicazione del cambiamento degli stessi;</w:t>
      </w:r>
    </w:p>
    <w:p w:rsidR="00873B5F" w:rsidRPr="00715D48" w:rsidRDefault="00873B5F" w:rsidP="00873B5F">
      <w:pPr>
        <w:pStyle w:val="Paragrafoelenco"/>
        <w:numPr>
          <w:ilvl w:val="0"/>
          <w:numId w:val="2"/>
        </w:numPr>
        <w:tabs>
          <w:tab w:val="left" w:pos="1213"/>
        </w:tabs>
        <w:spacing w:before="115"/>
        <w:ind w:left="1213" w:hanging="402"/>
        <w:rPr>
          <w:rFonts w:asciiTheme="majorHAnsi" w:hAnsiTheme="majorHAnsi" w:cstheme="majorHAnsi"/>
        </w:rPr>
      </w:pPr>
      <w:r w:rsidRPr="00715D48">
        <w:rPr>
          <w:rFonts w:asciiTheme="majorHAnsi" w:hAnsiTheme="majorHAnsi" w:cstheme="majorHAnsi"/>
        </w:rPr>
        <w:t>di</w:t>
      </w:r>
      <w:r w:rsidRPr="00715D48">
        <w:rPr>
          <w:rFonts w:asciiTheme="majorHAnsi" w:hAnsiTheme="majorHAnsi" w:cstheme="majorHAnsi"/>
          <w:spacing w:val="-5"/>
        </w:rPr>
        <w:t xml:space="preserve"> </w:t>
      </w:r>
      <w:r w:rsidRPr="00715D48">
        <w:rPr>
          <w:rFonts w:asciiTheme="majorHAnsi" w:hAnsiTheme="majorHAnsi" w:cstheme="majorHAnsi"/>
        </w:rPr>
        <w:t>aver</w:t>
      </w:r>
      <w:r w:rsidRPr="00715D48">
        <w:rPr>
          <w:rFonts w:asciiTheme="majorHAnsi" w:hAnsiTheme="majorHAnsi" w:cstheme="majorHAnsi"/>
          <w:spacing w:val="-5"/>
        </w:rPr>
        <w:t xml:space="preserve"> </w:t>
      </w:r>
      <w:r w:rsidRPr="00715D48">
        <w:rPr>
          <w:rFonts w:asciiTheme="majorHAnsi" w:hAnsiTheme="majorHAnsi" w:cstheme="majorHAnsi"/>
        </w:rPr>
        <w:t>preso</w:t>
      </w:r>
      <w:r w:rsidRPr="00715D48">
        <w:rPr>
          <w:rFonts w:asciiTheme="majorHAnsi" w:hAnsiTheme="majorHAnsi" w:cstheme="majorHAnsi"/>
          <w:spacing w:val="-4"/>
        </w:rPr>
        <w:t xml:space="preserve"> </w:t>
      </w:r>
      <w:r w:rsidRPr="00715D48">
        <w:rPr>
          <w:rFonts w:asciiTheme="majorHAnsi" w:hAnsiTheme="majorHAnsi" w:cstheme="majorHAnsi"/>
        </w:rPr>
        <w:t>visione</w:t>
      </w:r>
      <w:r w:rsidRPr="00715D48">
        <w:rPr>
          <w:rFonts w:asciiTheme="majorHAnsi" w:hAnsiTheme="majorHAnsi" w:cstheme="majorHAnsi"/>
          <w:spacing w:val="-7"/>
        </w:rPr>
        <w:t xml:space="preserve"> </w:t>
      </w:r>
      <w:r w:rsidRPr="00715D48">
        <w:rPr>
          <w:rFonts w:asciiTheme="majorHAnsi" w:hAnsiTheme="majorHAnsi" w:cstheme="majorHAnsi"/>
        </w:rPr>
        <w:t>dell’Avviso</w:t>
      </w:r>
      <w:r w:rsidRPr="00715D48">
        <w:rPr>
          <w:rFonts w:asciiTheme="majorHAnsi" w:hAnsiTheme="majorHAnsi" w:cstheme="majorHAnsi"/>
          <w:spacing w:val="-8"/>
        </w:rPr>
        <w:t xml:space="preserve"> </w:t>
      </w:r>
      <w:r w:rsidRPr="00715D48">
        <w:rPr>
          <w:rFonts w:asciiTheme="majorHAnsi" w:hAnsiTheme="majorHAnsi" w:cstheme="majorHAnsi"/>
        </w:rPr>
        <w:t>e</w:t>
      </w:r>
      <w:r w:rsidRPr="00715D48">
        <w:rPr>
          <w:rFonts w:asciiTheme="majorHAnsi" w:hAnsiTheme="majorHAnsi" w:cstheme="majorHAnsi"/>
          <w:spacing w:val="-2"/>
        </w:rPr>
        <w:t xml:space="preserve"> </w:t>
      </w:r>
      <w:r w:rsidRPr="00715D48">
        <w:rPr>
          <w:rFonts w:asciiTheme="majorHAnsi" w:hAnsiTheme="majorHAnsi" w:cstheme="majorHAnsi"/>
        </w:rPr>
        <w:t>di</w:t>
      </w:r>
      <w:r w:rsidRPr="00715D48">
        <w:rPr>
          <w:rFonts w:asciiTheme="majorHAnsi" w:hAnsiTheme="majorHAnsi" w:cstheme="majorHAnsi"/>
          <w:spacing w:val="-6"/>
        </w:rPr>
        <w:t xml:space="preserve"> </w:t>
      </w:r>
      <w:r w:rsidRPr="00715D48">
        <w:rPr>
          <w:rFonts w:asciiTheme="majorHAnsi" w:hAnsiTheme="majorHAnsi" w:cstheme="majorHAnsi"/>
        </w:rPr>
        <w:t>accettare</w:t>
      </w:r>
      <w:r w:rsidRPr="00715D48">
        <w:rPr>
          <w:rFonts w:asciiTheme="majorHAnsi" w:hAnsiTheme="majorHAnsi" w:cstheme="majorHAnsi"/>
          <w:spacing w:val="-6"/>
        </w:rPr>
        <w:t xml:space="preserve"> </w:t>
      </w:r>
      <w:r w:rsidRPr="00715D48">
        <w:rPr>
          <w:rFonts w:asciiTheme="majorHAnsi" w:hAnsiTheme="majorHAnsi" w:cstheme="majorHAnsi"/>
        </w:rPr>
        <w:t>tutte</w:t>
      </w:r>
      <w:r w:rsidRPr="00715D48">
        <w:rPr>
          <w:rFonts w:asciiTheme="majorHAnsi" w:hAnsiTheme="majorHAnsi" w:cstheme="majorHAnsi"/>
          <w:spacing w:val="-7"/>
        </w:rPr>
        <w:t xml:space="preserve"> </w:t>
      </w:r>
      <w:r w:rsidRPr="00715D48">
        <w:rPr>
          <w:rFonts w:asciiTheme="majorHAnsi" w:hAnsiTheme="majorHAnsi" w:cstheme="majorHAnsi"/>
        </w:rPr>
        <w:t>le</w:t>
      </w:r>
      <w:r w:rsidRPr="00715D48">
        <w:rPr>
          <w:rFonts w:asciiTheme="majorHAnsi" w:hAnsiTheme="majorHAnsi" w:cstheme="majorHAnsi"/>
          <w:spacing w:val="-6"/>
        </w:rPr>
        <w:t xml:space="preserve"> </w:t>
      </w:r>
      <w:r w:rsidRPr="00715D48">
        <w:rPr>
          <w:rFonts w:asciiTheme="majorHAnsi" w:hAnsiTheme="majorHAnsi" w:cstheme="majorHAnsi"/>
        </w:rPr>
        <w:t>condizioni</w:t>
      </w:r>
      <w:r w:rsidRPr="00715D48">
        <w:rPr>
          <w:rFonts w:asciiTheme="majorHAnsi" w:hAnsiTheme="majorHAnsi" w:cstheme="majorHAnsi"/>
          <w:spacing w:val="-2"/>
        </w:rPr>
        <w:t xml:space="preserve"> </w:t>
      </w:r>
      <w:r w:rsidRPr="00715D48">
        <w:rPr>
          <w:rFonts w:asciiTheme="majorHAnsi" w:hAnsiTheme="majorHAnsi" w:cstheme="majorHAnsi"/>
        </w:rPr>
        <w:t>ivi</w:t>
      </w:r>
      <w:r w:rsidRPr="00715D48">
        <w:rPr>
          <w:rFonts w:asciiTheme="majorHAnsi" w:hAnsiTheme="majorHAnsi" w:cstheme="majorHAnsi"/>
          <w:spacing w:val="-5"/>
        </w:rPr>
        <w:t xml:space="preserve"> </w:t>
      </w:r>
      <w:r w:rsidRPr="00715D48">
        <w:rPr>
          <w:rFonts w:asciiTheme="majorHAnsi" w:hAnsiTheme="majorHAnsi" w:cstheme="majorHAnsi"/>
          <w:spacing w:val="-2"/>
        </w:rPr>
        <w:t>contenute;</w:t>
      </w:r>
    </w:p>
    <w:p w:rsidR="00873B5F" w:rsidRPr="00715D48" w:rsidRDefault="00873B5F" w:rsidP="00873B5F">
      <w:pPr>
        <w:pStyle w:val="Paragrafoelenco"/>
        <w:numPr>
          <w:ilvl w:val="0"/>
          <w:numId w:val="2"/>
        </w:numPr>
        <w:tabs>
          <w:tab w:val="left" w:pos="1213"/>
        </w:tabs>
        <w:spacing w:before="160"/>
        <w:ind w:left="1213" w:hanging="402"/>
        <w:rPr>
          <w:rFonts w:asciiTheme="majorHAnsi" w:hAnsiTheme="majorHAnsi" w:cstheme="majorHAnsi"/>
        </w:rPr>
      </w:pPr>
      <w:r w:rsidRPr="00715D48">
        <w:rPr>
          <w:rFonts w:asciiTheme="majorHAnsi" w:hAnsiTheme="majorHAnsi" w:cstheme="majorHAnsi"/>
        </w:rPr>
        <w:lastRenderedPageBreak/>
        <w:t>di</w:t>
      </w:r>
      <w:r w:rsidRPr="00715D48">
        <w:rPr>
          <w:rFonts w:asciiTheme="majorHAnsi" w:hAnsiTheme="majorHAnsi" w:cstheme="majorHAnsi"/>
          <w:spacing w:val="-3"/>
        </w:rPr>
        <w:t xml:space="preserve"> </w:t>
      </w:r>
      <w:r w:rsidRPr="00715D48">
        <w:rPr>
          <w:rFonts w:asciiTheme="majorHAnsi" w:hAnsiTheme="majorHAnsi" w:cstheme="majorHAnsi"/>
        </w:rPr>
        <w:t>aver</w:t>
      </w:r>
      <w:r w:rsidRPr="00715D48">
        <w:rPr>
          <w:rFonts w:asciiTheme="majorHAnsi" w:hAnsiTheme="majorHAnsi" w:cstheme="majorHAnsi"/>
          <w:spacing w:val="-6"/>
        </w:rPr>
        <w:t xml:space="preserve"> </w:t>
      </w:r>
      <w:r w:rsidRPr="00715D48">
        <w:rPr>
          <w:rFonts w:asciiTheme="majorHAnsi" w:hAnsiTheme="majorHAnsi" w:cstheme="majorHAnsi"/>
        </w:rPr>
        <w:t>preso</w:t>
      </w:r>
      <w:r w:rsidRPr="00715D48">
        <w:rPr>
          <w:rFonts w:asciiTheme="majorHAnsi" w:hAnsiTheme="majorHAnsi" w:cstheme="majorHAnsi"/>
          <w:spacing w:val="-4"/>
        </w:rPr>
        <w:t xml:space="preserve"> </w:t>
      </w:r>
      <w:r w:rsidRPr="00715D48">
        <w:rPr>
          <w:rFonts w:asciiTheme="majorHAnsi" w:hAnsiTheme="majorHAnsi" w:cstheme="majorHAnsi"/>
        </w:rPr>
        <w:t>visione</w:t>
      </w:r>
      <w:r w:rsidRPr="00715D48">
        <w:rPr>
          <w:rFonts w:asciiTheme="majorHAnsi" w:hAnsiTheme="majorHAnsi" w:cstheme="majorHAnsi"/>
          <w:spacing w:val="-7"/>
        </w:rPr>
        <w:t xml:space="preserve"> </w:t>
      </w:r>
      <w:r w:rsidRPr="00715D48">
        <w:rPr>
          <w:rFonts w:asciiTheme="majorHAnsi" w:hAnsiTheme="majorHAnsi" w:cstheme="majorHAnsi"/>
        </w:rPr>
        <w:t>dell’informativa</w:t>
      </w:r>
      <w:r w:rsidRPr="00715D48">
        <w:rPr>
          <w:rFonts w:asciiTheme="majorHAnsi" w:hAnsiTheme="majorHAnsi" w:cstheme="majorHAnsi"/>
          <w:spacing w:val="-8"/>
        </w:rPr>
        <w:t xml:space="preserve"> </w:t>
      </w:r>
      <w:r w:rsidRPr="00715D48">
        <w:rPr>
          <w:rFonts w:asciiTheme="majorHAnsi" w:hAnsiTheme="majorHAnsi" w:cstheme="majorHAnsi"/>
        </w:rPr>
        <w:t>di</w:t>
      </w:r>
      <w:r w:rsidRPr="00715D48">
        <w:rPr>
          <w:rFonts w:asciiTheme="majorHAnsi" w:hAnsiTheme="majorHAnsi" w:cstheme="majorHAnsi"/>
          <w:spacing w:val="-6"/>
        </w:rPr>
        <w:t xml:space="preserve"> </w:t>
      </w:r>
      <w:r w:rsidRPr="00715D48">
        <w:rPr>
          <w:rFonts w:asciiTheme="majorHAnsi" w:hAnsiTheme="majorHAnsi" w:cstheme="majorHAnsi"/>
        </w:rPr>
        <w:t>cui</w:t>
      </w:r>
      <w:r w:rsidRPr="00715D48">
        <w:rPr>
          <w:rFonts w:asciiTheme="majorHAnsi" w:hAnsiTheme="majorHAnsi" w:cstheme="majorHAnsi"/>
          <w:spacing w:val="-6"/>
        </w:rPr>
        <w:t xml:space="preserve"> </w:t>
      </w:r>
      <w:r w:rsidRPr="00715D48">
        <w:rPr>
          <w:rFonts w:asciiTheme="majorHAnsi" w:hAnsiTheme="majorHAnsi" w:cstheme="majorHAnsi"/>
        </w:rPr>
        <w:t>all’art.</w:t>
      </w:r>
      <w:r w:rsidRPr="00715D48">
        <w:rPr>
          <w:rFonts w:asciiTheme="majorHAnsi" w:hAnsiTheme="majorHAnsi" w:cstheme="majorHAnsi"/>
          <w:spacing w:val="-6"/>
        </w:rPr>
        <w:t xml:space="preserve"> </w:t>
      </w:r>
      <w:r w:rsidRPr="00715D48">
        <w:rPr>
          <w:rFonts w:asciiTheme="majorHAnsi" w:hAnsiTheme="majorHAnsi" w:cstheme="majorHAnsi"/>
        </w:rPr>
        <w:t>13</w:t>
      </w:r>
      <w:r w:rsidRPr="00715D48">
        <w:rPr>
          <w:rFonts w:asciiTheme="majorHAnsi" w:hAnsiTheme="majorHAnsi" w:cstheme="majorHAnsi"/>
          <w:spacing w:val="-4"/>
        </w:rPr>
        <w:t xml:space="preserve"> </w:t>
      </w:r>
      <w:r w:rsidRPr="00715D48">
        <w:rPr>
          <w:rFonts w:asciiTheme="majorHAnsi" w:hAnsiTheme="majorHAnsi" w:cstheme="majorHAnsi"/>
          <w:spacing w:val="-2"/>
        </w:rPr>
        <w:t>dell’Avviso;</w:t>
      </w:r>
    </w:p>
    <w:p w:rsidR="00873B5F" w:rsidRPr="00715D48" w:rsidRDefault="00873B5F" w:rsidP="00873B5F">
      <w:pPr>
        <w:pStyle w:val="Paragrafoelenco"/>
        <w:numPr>
          <w:ilvl w:val="0"/>
          <w:numId w:val="2"/>
        </w:numPr>
        <w:tabs>
          <w:tab w:val="left" w:pos="1210"/>
        </w:tabs>
        <w:spacing w:line="283" w:lineRule="auto"/>
        <w:ind w:left="1210" w:right="820" w:hanging="399"/>
        <w:rPr>
          <w:rFonts w:asciiTheme="majorHAnsi" w:hAnsiTheme="majorHAnsi" w:cstheme="majorHAnsi"/>
        </w:rPr>
      </w:pPr>
      <w:r w:rsidRPr="00715D48">
        <w:rPr>
          <w:rFonts w:asciiTheme="majorHAnsi" w:hAnsiTheme="majorHAnsi" w:cstheme="majorHAnsi"/>
        </w:rPr>
        <w:t>di prestare il proprio consenso, ai fini dell’espletamento della procedura in oggetto e del successivo conferimento dell’incarico, al trattamento dei propri dati personali ai sensi dell’art. 13 del Regolamento</w:t>
      </w:r>
      <w:r w:rsidRPr="00715D48">
        <w:rPr>
          <w:rFonts w:asciiTheme="majorHAnsi" w:hAnsiTheme="majorHAnsi" w:cstheme="majorHAnsi"/>
          <w:spacing w:val="40"/>
        </w:rPr>
        <w:t xml:space="preserve"> </w:t>
      </w:r>
      <w:r w:rsidRPr="00715D48">
        <w:rPr>
          <w:rFonts w:asciiTheme="majorHAnsi" w:hAnsiTheme="majorHAnsi" w:cstheme="majorHAnsi"/>
        </w:rPr>
        <w:t>(UE) 2016/679 e del d.lgs. 30 giugno 2003, n. 196.</w:t>
      </w:r>
    </w:p>
    <w:p w:rsidR="00873B5F" w:rsidRPr="00715D48" w:rsidRDefault="00873B5F" w:rsidP="00873B5F">
      <w:pPr>
        <w:pStyle w:val="Corpotesto"/>
        <w:spacing w:before="101"/>
        <w:rPr>
          <w:rFonts w:asciiTheme="majorHAnsi" w:hAnsiTheme="majorHAnsi" w:cstheme="majorHAnsi"/>
          <w:sz w:val="22"/>
          <w:szCs w:val="22"/>
        </w:rPr>
      </w:pPr>
    </w:p>
    <w:p w:rsidR="00873B5F" w:rsidRPr="00715D48" w:rsidRDefault="00873B5F" w:rsidP="00873B5F">
      <w:pPr>
        <w:tabs>
          <w:tab w:val="left" w:pos="8333"/>
        </w:tabs>
        <w:ind w:left="811"/>
        <w:rPr>
          <w:rFonts w:asciiTheme="majorHAnsi" w:hAnsiTheme="majorHAnsi" w:cstheme="majorHAnsi"/>
        </w:rPr>
      </w:pPr>
      <w:r w:rsidRPr="00715D48">
        <w:rPr>
          <w:rFonts w:asciiTheme="majorHAnsi" w:hAnsiTheme="majorHAnsi" w:cstheme="majorHAnsi"/>
        </w:rPr>
        <w:t>Ai</w:t>
      </w:r>
      <w:r w:rsidRPr="00715D48">
        <w:rPr>
          <w:rFonts w:asciiTheme="majorHAnsi" w:hAnsiTheme="majorHAnsi" w:cstheme="majorHAnsi"/>
          <w:spacing w:val="-2"/>
        </w:rPr>
        <w:t xml:space="preserve"> </w:t>
      </w:r>
      <w:r w:rsidRPr="00715D48">
        <w:rPr>
          <w:rFonts w:asciiTheme="majorHAnsi" w:hAnsiTheme="majorHAnsi" w:cstheme="majorHAnsi"/>
        </w:rPr>
        <w:t>fini</w:t>
      </w:r>
      <w:r w:rsidRPr="00715D48">
        <w:rPr>
          <w:rFonts w:asciiTheme="majorHAnsi" w:hAnsiTheme="majorHAnsi" w:cstheme="majorHAnsi"/>
          <w:spacing w:val="-7"/>
        </w:rPr>
        <w:t xml:space="preserve"> </w:t>
      </w:r>
      <w:r w:rsidRPr="00715D48">
        <w:rPr>
          <w:rFonts w:asciiTheme="majorHAnsi" w:hAnsiTheme="majorHAnsi" w:cstheme="majorHAnsi"/>
        </w:rPr>
        <w:t>della</w:t>
      </w:r>
      <w:r w:rsidRPr="00715D48">
        <w:rPr>
          <w:rFonts w:asciiTheme="majorHAnsi" w:hAnsiTheme="majorHAnsi" w:cstheme="majorHAnsi"/>
          <w:spacing w:val="-8"/>
        </w:rPr>
        <w:t xml:space="preserve"> </w:t>
      </w:r>
      <w:r w:rsidRPr="00715D48">
        <w:rPr>
          <w:rFonts w:asciiTheme="majorHAnsi" w:hAnsiTheme="majorHAnsi" w:cstheme="majorHAnsi"/>
        </w:rPr>
        <w:t>partecipazione</w:t>
      </w:r>
      <w:r w:rsidRPr="00715D48">
        <w:rPr>
          <w:rFonts w:asciiTheme="majorHAnsi" w:hAnsiTheme="majorHAnsi" w:cstheme="majorHAnsi"/>
          <w:spacing w:val="-7"/>
        </w:rPr>
        <w:t xml:space="preserve"> </w:t>
      </w:r>
      <w:r w:rsidRPr="00715D48">
        <w:rPr>
          <w:rFonts w:asciiTheme="majorHAnsi" w:hAnsiTheme="majorHAnsi" w:cstheme="majorHAnsi"/>
        </w:rPr>
        <w:t>alla</w:t>
      </w:r>
      <w:r w:rsidRPr="00715D48">
        <w:rPr>
          <w:rFonts w:asciiTheme="majorHAnsi" w:hAnsiTheme="majorHAnsi" w:cstheme="majorHAnsi"/>
          <w:spacing w:val="-4"/>
        </w:rPr>
        <w:t xml:space="preserve"> </w:t>
      </w:r>
      <w:r w:rsidRPr="00715D48">
        <w:rPr>
          <w:rFonts w:asciiTheme="majorHAnsi" w:hAnsiTheme="majorHAnsi" w:cstheme="majorHAnsi"/>
        </w:rPr>
        <w:t>procedura</w:t>
      </w:r>
      <w:r w:rsidRPr="00715D48">
        <w:rPr>
          <w:rFonts w:asciiTheme="majorHAnsi" w:hAnsiTheme="majorHAnsi" w:cstheme="majorHAnsi"/>
          <w:spacing w:val="-8"/>
        </w:rPr>
        <w:t xml:space="preserve"> </w:t>
      </w:r>
      <w:r w:rsidRPr="00715D48">
        <w:rPr>
          <w:rFonts w:asciiTheme="majorHAnsi" w:hAnsiTheme="majorHAnsi" w:cstheme="majorHAnsi"/>
        </w:rPr>
        <w:t>in</w:t>
      </w:r>
      <w:r w:rsidRPr="00715D48">
        <w:rPr>
          <w:rFonts w:asciiTheme="majorHAnsi" w:hAnsiTheme="majorHAnsi" w:cstheme="majorHAnsi"/>
          <w:spacing w:val="-8"/>
        </w:rPr>
        <w:t xml:space="preserve"> </w:t>
      </w:r>
      <w:r w:rsidRPr="00715D48">
        <w:rPr>
          <w:rFonts w:asciiTheme="majorHAnsi" w:hAnsiTheme="majorHAnsi" w:cstheme="majorHAnsi"/>
        </w:rPr>
        <w:t>oggetto,</w:t>
      </w:r>
      <w:r w:rsidRPr="00715D48">
        <w:rPr>
          <w:rFonts w:asciiTheme="majorHAnsi" w:hAnsiTheme="majorHAnsi" w:cstheme="majorHAnsi"/>
          <w:spacing w:val="-10"/>
        </w:rPr>
        <w:t xml:space="preserve"> </w:t>
      </w:r>
      <w:r w:rsidRPr="00715D48">
        <w:rPr>
          <w:rFonts w:asciiTheme="majorHAnsi" w:hAnsiTheme="majorHAnsi" w:cstheme="majorHAnsi"/>
        </w:rPr>
        <w:t>il/la</w:t>
      </w:r>
      <w:r w:rsidRPr="00715D48">
        <w:rPr>
          <w:rFonts w:asciiTheme="majorHAnsi" w:hAnsiTheme="majorHAnsi" w:cstheme="majorHAnsi"/>
          <w:spacing w:val="-4"/>
        </w:rPr>
        <w:t xml:space="preserve"> </w:t>
      </w:r>
      <w:r w:rsidRPr="00715D48">
        <w:rPr>
          <w:rFonts w:asciiTheme="majorHAnsi" w:hAnsiTheme="majorHAnsi" w:cstheme="majorHAnsi"/>
          <w:spacing w:val="-2"/>
        </w:rPr>
        <w:t>sottoscritto/a</w:t>
      </w:r>
      <w:r w:rsidRPr="00715D48">
        <w:rPr>
          <w:rFonts w:asciiTheme="majorHAnsi" w:hAnsiTheme="majorHAnsi" w:cstheme="majorHAnsi"/>
          <w:u w:val="single"/>
        </w:rPr>
        <w:tab/>
      </w:r>
    </w:p>
    <w:p w:rsidR="00873B5F" w:rsidRPr="00715D48" w:rsidRDefault="00873B5F" w:rsidP="00873B5F">
      <w:pPr>
        <w:tabs>
          <w:tab w:val="left" w:pos="8796"/>
          <w:tab w:val="left" w:pos="9025"/>
          <w:tab w:val="left" w:pos="9363"/>
        </w:tabs>
        <w:spacing w:before="11" w:line="244" w:lineRule="auto"/>
        <w:ind w:left="811" w:right="814"/>
        <w:rPr>
          <w:rFonts w:asciiTheme="majorHAnsi" w:hAnsiTheme="majorHAnsi" w:cstheme="majorHAnsi"/>
        </w:rPr>
      </w:pPr>
      <w:r w:rsidRPr="00715D48">
        <w:rPr>
          <w:rFonts w:asciiTheme="majorHAnsi" w:hAnsiTheme="majorHAnsi" w:cstheme="majorHAnsi"/>
          <w:u w:val="single"/>
        </w:rPr>
        <w:tab/>
      </w:r>
      <w:r w:rsidRPr="00715D48">
        <w:rPr>
          <w:rFonts w:asciiTheme="majorHAnsi" w:hAnsiTheme="majorHAnsi" w:cstheme="majorHAnsi"/>
          <w:spacing w:val="-6"/>
        </w:rPr>
        <w:t>in</w:t>
      </w:r>
      <w:r w:rsidRPr="00715D48">
        <w:rPr>
          <w:rFonts w:asciiTheme="majorHAnsi" w:hAnsiTheme="majorHAnsi" w:cstheme="majorHAnsi"/>
        </w:rPr>
        <w:tab/>
      </w:r>
      <w:r w:rsidRPr="00715D48">
        <w:rPr>
          <w:rFonts w:asciiTheme="majorHAnsi" w:hAnsiTheme="majorHAnsi" w:cstheme="majorHAnsi"/>
        </w:rPr>
        <w:tab/>
      </w:r>
      <w:r w:rsidRPr="00715D48">
        <w:rPr>
          <w:rFonts w:asciiTheme="majorHAnsi" w:hAnsiTheme="majorHAnsi" w:cstheme="majorHAnsi"/>
          <w:spacing w:val="-2"/>
        </w:rPr>
        <w:t xml:space="preserve">servizio </w:t>
      </w:r>
      <w:r w:rsidRPr="00715D48">
        <w:rPr>
          <w:rFonts w:asciiTheme="majorHAnsi" w:hAnsiTheme="majorHAnsi" w:cstheme="majorHAnsi"/>
        </w:rPr>
        <w:t xml:space="preserve">presso la sede di </w:t>
      </w:r>
      <w:r w:rsidRPr="00715D48">
        <w:rPr>
          <w:rFonts w:asciiTheme="majorHAnsi" w:hAnsiTheme="majorHAnsi" w:cstheme="majorHAnsi"/>
          <w:u w:val="single"/>
        </w:rPr>
        <w:tab/>
      </w:r>
    </w:p>
    <w:p w:rsidR="00873B5F" w:rsidRPr="00715D48" w:rsidRDefault="00873B5F" w:rsidP="00873B5F">
      <w:pPr>
        <w:tabs>
          <w:tab w:val="left" w:pos="8890"/>
        </w:tabs>
        <w:spacing w:before="6"/>
        <w:ind w:left="811"/>
        <w:rPr>
          <w:rFonts w:asciiTheme="majorHAnsi" w:hAnsiTheme="majorHAnsi" w:cstheme="majorHAnsi"/>
        </w:rPr>
      </w:pPr>
      <w:r w:rsidRPr="00715D48">
        <w:rPr>
          <w:rFonts w:asciiTheme="majorHAnsi" w:hAnsiTheme="majorHAnsi" w:cstheme="majorHAnsi"/>
        </w:rPr>
        <w:t>in</w:t>
      </w:r>
      <w:r w:rsidRPr="00715D48">
        <w:rPr>
          <w:rFonts w:asciiTheme="majorHAnsi" w:hAnsiTheme="majorHAnsi" w:cstheme="majorHAnsi"/>
          <w:spacing w:val="-5"/>
        </w:rPr>
        <w:t xml:space="preserve"> </w:t>
      </w:r>
      <w:r w:rsidRPr="00715D48">
        <w:rPr>
          <w:rFonts w:asciiTheme="majorHAnsi" w:hAnsiTheme="majorHAnsi" w:cstheme="majorHAnsi"/>
        </w:rPr>
        <w:t>qualità</w:t>
      </w:r>
      <w:r w:rsidRPr="00715D48">
        <w:rPr>
          <w:rFonts w:asciiTheme="majorHAnsi" w:hAnsiTheme="majorHAnsi" w:cstheme="majorHAnsi"/>
          <w:spacing w:val="-9"/>
        </w:rPr>
        <w:t xml:space="preserve"> </w:t>
      </w:r>
      <w:r w:rsidRPr="00715D48">
        <w:rPr>
          <w:rFonts w:asciiTheme="majorHAnsi" w:hAnsiTheme="majorHAnsi" w:cstheme="majorHAnsi"/>
        </w:rPr>
        <w:t>di</w:t>
      </w:r>
      <w:r w:rsidRPr="00715D48">
        <w:rPr>
          <w:rFonts w:asciiTheme="majorHAnsi" w:hAnsiTheme="majorHAnsi" w:cstheme="majorHAnsi"/>
          <w:spacing w:val="-2"/>
        </w:rPr>
        <w:t xml:space="preserve"> </w:t>
      </w:r>
      <w:r w:rsidRPr="00715D48">
        <w:rPr>
          <w:rFonts w:asciiTheme="majorHAnsi" w:hAnsiTheme="majorHAnsi" w:cstheme="majorHAnsi"/>
        </w:rPr>
        <w:t>docente</w:t>
      </w:r>
      <w:r w:rsidRPr="00715D48">
        <w:rPr>
          <w:rFonts w:asciiTheme="majorHAnsi" w:hAnsiTheme="majorHAnsi" w:cstheme="majorHAnsi"/>
          <w:spacing w:val="-8"/>
        </w:rPr>
        <w:t xml:space="preserve"> </w:t>
      </w:r>
      <w:r w:rsidRPr="00715D48">
        <w:rPr>
          <w:rFonts w:asciiTheme="majorHAnsi" w:hAnsiTheme="majorHAnsi" w:cstheme="majorHAnsi"/>
        </w:rPr>
        <w:t>per</w:t>
      </w:r>
      <w:r w:rsidRPr="00715D48">
        <w:rPr>
          <w:rFonts w:asciiTheme="majorHAnsi" w:hAnsiTheme="majorHAnsi" w:cstheme="majorHAnsi"/>
          <w:spacing w:val="-7"/>
        </w:rPr>
        <w:t xml:space="preserve"> </w:t>
      </w:r>
      <w:r w:rsidRPr="00715D48">
        <w:rPr>
          <w:rFonts w:asciiTheme="majorHAnsi" w:hAnsiTheme="majorHAnsi" w:cstheme="majorHAnsi"/>
        </w:rPr>
        <w:t>l’insegnamento</w:t>
      </w:r>
      <w:r w:rsidRPr="00715D48">
        <w:rPr>
          <w:rFonts w:asciiTheme="majorHAnsi" w:hAnsiTheme="majorHAnsi" w:cstheme="majorHAnsi"/>
          <w:spacing w:val="-4"/>
        </w:rPr>
        <w:t xml:space="preserve"> </w:t>
      </w:r>
      <w:r w:rsidRPr="00715D48">
        <w:rPr>
          <w:rFonts w:asciiTheme="majorHAnsi" w:hAnsiTheme="majorHAnsi" w:cstheme="majorHAnsi"/>
          <w:spacing w:val="-5"/>
        </w:rPr>
        <w:t>di</w:t>
      </w:r>
      <w:r w:rsidRPr="00715D48">
        <w:rPr>
          <w:rFonts w:asciiTheme="majorHAnsi" w:hAnsiTheme="majorHAnsi" w:cstheme="majorHAnsi"/>
          <w:u w:val="single"/>
        </w:rPr>
        <w:tab/>
      </w:r>
    </w:p>
    <w:p w:rsidR="00873B5F" w:rsidRPr="00715D48" w:rsidRDefault="00873B5F" w:rsidP="00873B5F">
      <w:pPr>
        <w:pStyle w:val="Corpotesto"/>
        <w:rPr>
          <w:rFonts w:asciiTheme="majorHAnsi" w:hAnsiTheme="majorHAnsi" w:cstheme="majorHAnsi"/>
          <w:sz w:val="22"/>
          <w:szCs w:val="22"/>
        </w:rPr>
      </w:pPr>
    </w:p>
    <w:p w:rsidR="00873B5F" w:rsidRPr="00715D48" w:rsidRDefault="00873B5F" w:rsidP="00873B5F">
      <w:pPr>
        <w:pStyle w:val="Corpotesto"/>
        <w:spacing w:before="64"/>
        <w:rPr>
          <w:rFonts w:asciiTheme="majorHAnsi" w:hAnsiTheme="majorHAnsi" w:cstheme="majorHAnsi"/>
          <w:sz w:val="22"/>
          <w:szCs w:val="22"/>
        </w:rPr>
      </w:pPr>
    </w:p>
    <w:p w:rsidR="00873B5F" w:rsidRPr="00715D48" w:rsidRDefault="00873B5F" w:rsidP="00873B5F">
      <w:pPr>
        <w:ind w:left="3194" w:right="3198"/>
        <w:jc w:val="center"/>
        <w:rPr>
          <w:rFonts w:asciiTheme="majorHAnsi" w:hAnsiTheme="majorHAnsi" w:cstheme="majorHAnsi"/>
          <w:b/>
        </w:rPr>
      </w:pPr>
      <w:r w:rsidRPr="00715D48">
        <w:rPr>
          <w:rFonts w:asciiTheme="majorHAnsi" w:hAnsiTheme="majorHAnsi" w:cstheme="majorHAnsi"/>
          <w:b/>
        </w:rPr>
        <w:t>DICHIARA,</w:t>
      </w:r>
      <w:r w:rsidRPr="00715D48">
        <w:rPr>
          <w:rFonts w:asciiTheme="majorHAnsi" w:hAnsiTheme="majorHAnsi" w:cstheme="majorHAnsi"/>
          <w:b/>
          <w:spacing w:val="-7"/>
        </w:rPr>
        <w:t xml:space="preserve"> </w:t>
      </w:r>
      <w:r w:rsidRPr="00715D48">
        <w:rPr>
          <w:rFonts w:asciiTheme="majorHAnsi" w:hAnsiTheme="majorHAnsi" w:cstheme="majorHAnsi"/>
          <w:b/>
          <w:spacing w:val="-2"/>
        </w:rPr>
        <w:t>ALTRESÌ</w:t>
      </w:r>
    </w:p>
    <w:p w:rsidR="00873B5F" w:rsidRPr="00715D48" w:rsidRDefault="00873B5F" w:rsidP="00873B5F">
      <w:pPr>
        <w:spacing w:before="164"/>
        <w:ind w:left="811"/>
        <w:rPr>
          <w:rFonts w:asciiTheme="majorHAnsi" w:hAnsiTheme="majorHAnsi" w:cstheme="majorHAnsi"/>
        </w:rPr>
      </w:pPr>
      <w:r w:rsidRPr="00715D48">
        <w:rPr>
          <w:rFonts w:asciiTheme="majorHAnsi" w:hAnsiTheme="majorHAnsi" w:cstheme="majorHAnsi"/>
        </w:rPr>
        <w:t>di</w:t>
      </w:r>
      <w:r w:rsidRPr="00715D48">
        <w:rPr>
          <w:rFonts w:asciiTheme="majorHAnsi" w:hAnsiTheme="majorHAnsi" w:cstheme="majorHAnsi"/>
          <w:spacing w:val="-4"/>
        </w:rPr>
        <w:t xml:space="preserve"> </w:t>
      </w:r>
      <w:r w:rsidRPr="00715D48">
        <w:rPr>
          <w:rFonts w:asciiTheme="majorHAnsi" w:hAnsiTheme="majorHAnsi" w:cstheme="majorHAnsi"/>
        </w:rPr>
        <w:t>possedere</w:t>
      </w:r>
      <w:r w:rsidRPr="00715D48">
        <w:rPr>
          <w:rFonts w:asciiTheme="majorHAnsi" w:hAnsiTheme="majorHAnsi" w:cstheme="majorHAnsi"/>
          <w:spacing w:val="-8"/>
        </w:rPr>
        <w:t xml:space="preserve"> </w:t>
      </w:r>
      <w:r w:rsidRPr="00715D48">
        <w:rPr>
          <w:rFonts w:asciiTheme="majorHAnsi" w:hAnsiTheme="majorHAnsi" w:cstheme="majorHAnsi"/>
        </w:rPr>
        <w:t>i</w:t>
      </w:r>
      <w:r w:rsidRPr="00715D48">
        <w:rPr>
          <w:rFonts w:asciiTheme="majorHAnsi" w:hAnsiTheme="majorHAnsi" w:cstheme="majorHAnsi"/>
          <w:spacing w:val="-7"/>
        </w:rPr>
        <w:t xml:space="preserve"> </w:t>
      </w:r>
      <w:r w:rsidRPr="00715D48">
        <w:rPr>
          <w:rFonts w:asciiTheme="majorHAnsi" w:hAnsiTheme="majorHAnsi" w:cstheme="majorHAnsi"/>
        </w:rPr>
        <w:t>requisiti</w:t>
      </w:r>
      <w:r w:rsidRPr="00715D48">
        <w:rPr>
          <w:rFonts w:asciiTheme="majorHAnsi" w:hAnsiTheme="majorHAnsi" w:cstheme="majorHAnsi"/>
          <w:spacing w:val="-3"/>
        </w:rPr>
        <w:t xml:space="preserve"> </w:t>
      </w:r>
      <w:r w:rsidRPr="00715D48">
        <w:rPr>
          <w:rFonts w:asciiTheme="majorHAnsi" w:hAnsiTheme="majorHAnsi" w:cstheme="majorHAnsi"/>
        </w:rPr>
        <w:t>di</w:t>
      </w:r>
      <w:r w:rsidRPr="00715D48">
        <w:rPr>
          <w:rFonts w:asciiTheme="majorHAnsi" w:hAnsiTheme="majorHAnsi" w:cstheme="majorHAnsi"/>
          <w:spacing w:val="-3"/>
        </w:rPr>
        <w:t xml:space="preserve"> </w:t>
      </w:r>
      <w:r w:rsidRPr="00715D48">
        <w:rPr>
          <w:rFonts w:asciiTheme="majorHAnsi" w:hAnsiTheme="majorHAnsi" w:cstheme="majorHAnsi"/>
        </w:rPr>
        <w:t>ammissione</w:t>
      </w:r>
      <w:r w:rsidRPr="00715D48">
        <w:rPr>
          <w:rFonts w:asciiTheme="majorHAnsi" w:hAnsiTheme="majorHAnsi" w:cstheme="majorHAnsi"/>
          <w:spacing w:val="-3"/>
        </w:rPr>
        <w:t xml:space="preserve"> </w:t>
      </w:r>
      <w:r w:rsidRPr="00715D48">
        <w:rPr>
          <w:rFonts w:asciiTheme="majorHAnsi" w:hAnsiTheme="majorHAnsi" w:cstheme="majorHAnsi"/>
        </w:rPr>
        <w:t>alla</w:t>
      </w:r>
      <w:r w:rsidRPr="00715D48">
        <w:rPr>
          <w:rFonts w:asciiTheme="majorHAnsi" w:hAnsiTheme="majorHAnsi" w:cstheme="majorHAnsi"/>
          <w:spacing w:val="-9"/>
        </w:rPr>
        <w:t xml:space="preserve"> </w:t>
      </w:r>
      <w:r w:rsidRPr="00715D48">
        <w:rPr>
          <w:rFonts w:asciiTheme="majorHAnsi" w:hAnsiTheme="majorHAnsi" w:cstheme="majorHAnsi"/>
        </w:rPr>
        <w:t>selezione</w:t>
      </w:r>
      <w:r w:rsidRPr="00715D48">
        <w:rPr>
          <w:rFonts w:asciiTheme="majorHAnsi" w:hAnsiTheme="majorHAnsi" w:cstheme="majorHAnsi"/>
          <w:spacing w:val="-8"/>
        </w:rPr>
        <w:t xml:space="preserve"> </w:t>
      </w:r>
      <w:r w:rsidRPr="00715D48">
        <w:rPr>
          <w:rFonts w:asciiTheme="majorHAnsi" w:hAnsiTheme="majorHAnsi" w:cstheme="majorHAnsi"/>
        </w:rPr>
        <w:t>e,</w:t>
      </w:r>
      <w:r w:rsidRPr="00715D48">
        <w:rPr>
          <w:rFonts w:asciiTheme="majorHAnsi" w:hAnsiTheme="majorHAnsi" w:cstheme="majorHAnsi"/>
          <w:spacing w:val="-6"/>
        </w:rPr>
        <w:t xml:space="preserve"> </w:t>
      </w:r>
      <w:r w:rsidRPr="00715D48">
        <w:rPr>
          <w:rFonts w:asciiTheme="majorHAnsi" w:hAnsiTheme="majorHAnsi" w:cstheme="majorHAnsi"/>
        </w:rPr>
        <w:t>nello</w:t>
      </w:r>
      <w:r w:rsidRPr="00715D48">
        <w:rPr>
          <w:rFonts w:asciiTheme="majorHAnsi" w:hAnsiTheme="majorHAnsi" w:cstheme="majorHAnsi"/>
          <w:spacing w:val="-8"/>
        </w:rPr>
        <w:t xml:space="preserve"> </w:t>
      </w:r>
      <w:r w:rsidRPr="00715D48">
        <w:rPr>
          <w:rFonts w:asciiTheme="majorHAnsi" w:hAnsiTheme="majorHAnsi" w:cstheme="majorHAnsi"/>
        </w:rPr>
        <w:t>specifico,</w:t>
      </w:r>
      <w:r w:rsidRPr="00715D48">
        <w:rPr>
          <w:rFonts w:asciiTheme="majorHAnsi" w:hAnsiTheme="majorHAnsi" w:cstheme="majorHAnsi"/>
          <w:spacing w:val="-6"/>
        </w:rPr>
        <w:t xml:space="preserve"> </w:t>
      </w:r>
      <w:r w:rsidRPr="00715D48">
        <w:rPr>
          <w:rFonts w:asciiTheme="majorHAnsi" w:hAnsiTheme="majorHAnsi" w:cstheme="majorHAnsi"/>
          <w:spacing w:val="-5"/>
        </w:rPr>
        <w:t>di:</w:t>
      </w:r>
    </w:p>
    <w:p w:rsidR="00873B5F" w:rsidRPr="00715D48" w:rsidRDefault="00873B5F" w:rsidP="00873B5F">
      <w:pPr>
        <w:pStyle w:val="Paragrafoelenco"/>
        <w:numPr>
          <w:ilvl w:val="1"/>
          <w:numId w:val="2"/>
        </w:numPr>
        <w:tabs>
          <w:tab w:val="left" w:pos="1478"/>
        </w:tabs>
        <w:ind w:left="1478" w:hanging="109"/>
        <w:jc w:val="left"/>
        <w:rPr>
          <w:rFonts w:asciiTheme="majorHAnsi" w:hAnsiTheme="majorHAnsi" w:cstheme="majorHAnsi"/>
        </w:rPr>
      </w:pPr>
      <w:r w:rsidRPr="00715D48">
        <w:rPr>
          <w:rFonts w:asciiTheme="majorHAnsi" w:hAnsiTheme="majorHAnsi" w:cstheme="majorHAnsi"/>
        </w:rPr>
        <w:t>avere</w:t>
      </w:r>
      <w:r w:rsidRPr="00715D48">
        <w:rPr>
          <w:rFonts w:asciiTheme="majorHAnsi" w:hAnsiTheme="majorHAnsi" w:cstheme="majorHAnsi"/>
          <w:spacing w:val="-8"/>
        </w:rPr>
        <w:t xml:space="preserve"> </w:t>
      </w:r>
      <w:r w:rsidRPr="00715D48">
        <w:rPr>
          <w:rFonts w:asciiTheme="majorHAnsi" w:hAnsiTheme="majorHAnsi" w:cstheme="majorHAnsi"/>
        </w:rPr>
        <w:t>la</w:t>
      </w:r>
      <w:r w:rsidRPr="00715D48">
        <w:rPr>
          <w:rFonts w:asciiTheme="majorHAnsi" w:hAnsiTheme="majorHAnsi" w:cstheme="majorHAnsi"/>
          <w:spacing w:val="-6"/>
        </w:rPr>
        <w:t xml:space="preserve"> </w:t>
      </w:r>
      <w:r w:rsidRPr="00715D48">
        <w:rPr>
          <w:rFonts w:asciiTheme="majorHAnsi" w:hAnsiTheme="majorHAnsi" w:cstheme="majorHAnsi"/>
        </w:rPr>
        <w:t>cittadinanza</w:t>
      </w:r>
      <w:r w:rsidRPr="00715D48">
        <w:rPr>
          <w:rFonts w:asciiTheme="majorHAnsi" w:hAnsiTheme="majorHAnsi" w:cstheme="majorHAnsi"/>
          <w:spacing w:val="-7"/>
        </w:rPr>
        <w:t xml:space="preserve"> </w:t>
      </w:r>
      <w:r w:rsidRPr="00715D48">
        <w:rPr>
          <w:rFonts w:asciiTheme="majorHAnsi" w:hAnsiTheme="majorHAnsi" w:cstheme="majorHAnsi"/>
        </w:rPr>
        <w:t>italiana</w:t>
      </w:r>
      <w:r w:rsidRPr="00715D48">
        <w:rPr>
          <w:rFonts w:asciiTheme="majorHAnsi" w:hAnsiTheme="majorHAnsi" w:cstheme="majorHAnsi"/>
          <w:spacing w:val="-6"/>
        </w:rPr>
        <w:t xml:space="preserve"> </w:t>
      </w:r>
      <w:r w:rsidRPr="00715D48">
        <w:rPr>
          <w:rFonts w:asciiTheme="majorHAnsi" w:hAnsiTheme="majorHAnsi" w:cstheme="majorHAnsi"/>
        </w:rPr>
        <w:t>o</w:t>
      </w:r>
      <w:r w:rsidRPr="00715D48">
        <w:rPr>
          <w:rFonts w:asciiTheme="majorHAnsi" w:hAnsiTheme="majorHAnsi" w:cstheme="majorHAnsi"/>
          <w:spacing w:val="-7"/>
        </w:rPr>
        <w:t xml:space="preserve"> </w:t>
      </w:r>
      <w:r w:rsidRPr="00715D48">
        <w:rPr>
          <w:rFonts w:asciiTheme="majorHAnsi" w:hAnsiTheme="majorHAnsi" w:cstheme="majorHAnsi"/>
        </w:rPr>
        <w:t>di</w:t>
      </w:r>
      <w:r w:rsidRPr="00715D48">
        <w:rPr>
          <w:rFonts w:asciiTheme="majorHAnsi" w:hAnsiTheme="majorHAnsi" w:cstheme="majorHAnsi"/>
          <w:spacing w:val="-4"/>
        </w:rPr>
        <w:t xml:space="preserve"> </w:t>
      </w:r>
      <w:r w:rsidRPr="00715D48">
        <w:rPr>
          <w:rFonts w:asciiTheme="majorHAnsi" w:hAnsiTheme="majorHAnsi" w:cstheme="majorHAnsi"/>
        </w:rPr>
        <w:t>uno</w:t>
      </w:r>
      <w:r w:rsidRPr="00715D48">
        <w:rPr>
          <w:rFonts w:asciiTheme="majorHAnsi" w:hAnsiTheme="majorHAnsi" w:cstheme="majorHAnsi"/>
          <w:spacing w:val="-7"/>
        </w:rPr>
        <w:t xml:space="preserve"> </w:t>
      </w:r>
      <w:r w:rsidRPr="00715D48">
        <w:rPr>
          <w:rFonts w:asciiTheme="majorHAnsi" w:hAnsiTheme="majorHAnsi" w:cstheme="majorHAnsi"/>
        </w:rPr>
        <w:t>degli</w:t>
      </w:r>
      <w:r w:rsidRPr="00715D48">
        <w:rPr>
          <w:rFonts w:asciiTheme="majorHAnsi" w:hAnsiTheme="majorHAnsi" w:cstheme="majorHAnsi"/>
          <w:spacing w:val="-5"/>
        </w:rPr>
        <w:t xml:space="preserve"> </w:t>
      </w:r>
      <w:r w:rsidRPr="00715D48">
        <w:rPr>
          <w:rFonts w:asciiTheme="majorHAnsi" w:hAnsiTheme="majorHAnsi" w:cstheme="majorHAnsi"/>
        </w:rPr>
        <w:t>Stati</w:t>
      </w:r>
      <w:r w:rsidRPr="00715D48">
        <w:rPr>
          <w:rFonts w:asciiTheme="majorHAnsi" w:hAnsiTheme="majorHAnsi" w:cstheme="majorHAnsi"/>
          <w:spacing w:val="-9"/>
        </w:rPr>
        <w:t xml:space="preserve"> </w:t>
      </w:r>
      <w:r w:rsidRPr="00715D48">
        <w:rPr>
          <w:rFonts w:asciiTheme="majorHAnsi" w:hAnsiTheme="majorHAnsi" w:cstheme="majorHAnsi"/>
        </w:rPr>
        <w:t>membri dell’Unione</w:t>
      </w:r>
      <w:r w:rsidRPr="00715D48">
        <w:rPr>
          <w:rFonts w:asciiTheme="majorHAnsi" w:hAnsiTheme="majorHAnsi" w:cstheme="majorHAnsi"/>
          <w:spacing w:val="-5"/>
        </w:rPr>
        <w:t xml:space="preserve"> </w:t>
      </w:r>
      <w:r w:rsidRPr="00715D48">
        <w:rPr>
          <w:rFonts w:asciiTheme="majorHAnsi" w:hAnsiTheme="majorHAnsi" w:cstheme="majorHAnsi"/>
          <w:spacing w:val="-2"/>
        </w:rPr>
        <w:t>europea;</w:t>
      </w:r>
    </w:p>
    <w:p w:rsidR="00873B5F" w:rsidRPr="00715D48" w:rsidRDefault="00873B5F" w:rsidP="00873B5F">
      <w:pPr>
        <w:pStyle w:val="Paragrafoelenco"/>
        <w:numPr>
          <w:ilvl w:val="1"/>
          <w:numId w:val="2"/>
        </w:numPr>
        <w:tabs>
          <w:tab w:val="left" w:pos="1478"/>
        </w:tabs>
        <w:ind w:left="1478" w:hanging="157"/>
        <w:jc w:val="left"/>
        <w:rPr>
          <w:rFonts w:asciiTheme="majorHAnsi" w:hAnsiTheme="majorHAnsi" w:cstheme="majorHAnsi"/>
        </w:rPr>
      </w:pPr>
      <w:r w:rsidRPr="00715D48">
        <w:rPr>
          <w:rFonts w:asciiTheme="majorHAnsi" w:hAnsiTheme="majorHAnsi" w:cstheme="majorHAnsi"/>
        </w:rPr>
        <w:t>avere</w:t>
      </w:r>
      <w:r w:rsidRPr="00715D48">
        <w:rPr>
          <w:rFonts w:asciiTheme="majorHAnsi" w:hAnsiTheme="majorHAnsi" w:cstheme="majorHAnsi"/>
          <w:spacing w:val="-6"/>
        </w:rPr>
        <w:t xml:space="preserve"> </w:t>
      </w:r>
      <w:r w:rsidRPr="00715D48">
        <w:rPr>
          <w:rFonts w:asciiTheme="majorHAnsi" w:hAnsiTheme="majorHAnsi" w:cstheme="majorHAnsi"/>
        </w:rPr>
        <w:t>il</w:t>
      </w:r>
      <w:r w:rsidRPr="00715D48">
        <w:rPr>
          <w:rFonts w:asciiTheme="majorHAnsi" w:hAnsiTheme="majorHAnsi" w:cstheme="majorHAnsi"/>
          <w:spacing w:val="-4"/>
        </w:rPr>
        <w:t xml:space="preserve"> </w:t>
      </w:r>
      <w:r w:rsidRPr="00715D48">
        <w:rPr>
          <w:rFonts w:asciiTheme="majorHAnsi" w:hAnsiTheme="majorHAnsi" w:cstheme="majorHAnsi"/>
        </w:rPr>
        <w:t>godimento</w:t>
      </w:r>
      <w:r w:rsidRPr="00715D48">
        <w:rPr>
          <w:rFonts w:asciiTheme="majorHAnsi" w:hAnsiTheme="majorHAnsi" w:cstheme="majorHAnsi"/>
          <w:spacing w:val="-7"/>
        </w:rPr>
        <w:t xml:space="preserve"> </w:t>
      </w:r>
      <w:r w:rsidRPr="00715D48">
        <w:rPr>
          <w:rFonts w:asciiTheme="majorHAnsi" w:hAnsiTheme="majorHAnsi" w:cstheme="majorHAnsi"/>
        </w:rPr>
        <w:t>dei</w:t>
      </w:r>
      <w:r w:rsidRPr="00715D48">
        <w:rPr>
          <w:rFonts w:asciiTheme="majorHAnsi" w:hAnsiTheme="majorHAnsi" w:cstheme="majorHAnsi"/>
          <w:spacing w:val="-4"/>
        </w:rPr>
        <w:t xml:space="preserve"> </w:t>
      </w:r>
      <w:r w:rsidRPr="00715D48">
        <w:rPr>
          <w:rFonts w:asciiTheme="majorHAnsi" w:hAnsiTheme="majorHAnsi" w:cstheme="majorHAnsi"/>
        </w:rPr>
        <w:t>diritti</w:t>
      </w:r>
      <w:r w:rsidRPr="00715D48">
        <w:rPr>
          <w:rFonts w:asciiTheme="majorHAnsi" w:hAnsiTheme="majorHAnsi" w:cstheme="majorHAnsi"/>
          <w:spacing w:val="-4"/>
        </w:rPr>
        <w:t xml:space="preserve"> </w:t>
      </w:r>
      <w:r w:rsidRPr="00715D48">
        <w:rPr>
          <w:rFonts w:asciiTheme="majorHAnsi" w:hAnsiTheme="majorHAnsi" w:cstheme="majorHAnsi"/>
        </w:rPr>
        <w:t>civili</w:t>
      </w:r>
      <w:r w:rsidRPr="00715D48">
        <w:rPr>
          <w:rFonts w:asciiTheme="majorHAnsi" w:hAnsiTheme="majorHAnsi" w:cstheme="majorHAnsi"/>
          <w:spacing w:val="-4"/>
        </w:rPr>
        <w:t xml:space="preserve"> </w:t>
      </w:r>
      <w:r w:rsidRPr="00715D48">
        <w:rPr>
          <w:rFonts w:asciiTheme="majorHAnsi" w:hAnsiTheme="majorHAnsi" w:cstheme="majorHAnsi"/>
        </w:rPr>
        <w:t>e</w:t>
      </w:r>
      <w:r w:rsidRPr="00715D48">
        <w:rPr>
          <w:rFonts w:asciiTheme="majorHAnsi" w:hAnsiTheme="majorHAnsi" w:cstheme="majorHAnsi"/>
          <w:spacing w:val="-5"/>
        </w:rPr>
        <w:t xml:space="preserve"> </w:t>
      </w:r>
      <w:r w:rsidRPr="00715D48">
        <w:rPr>
          <w:rFonts w:asciiTheme="majorHAnsi" w:hAnsiTheme="majorHAnsi" w:cstheme="majorHAnsi"/>
          <w:spacing w:val="-2"/>
        </w:rPr>
        <w:t>politici;</w:t>
      </w:r>
    </w:p>
    <w:p w:rsidR="00873B5F" w:rsidRDefault="00873B5F" w:rsidP="00873B5F">
      <w:pPr>
        <w:pStyle w:val="Paragrafoelenco"/>
        <w:numPr>
          <w:ilvl w:val="1"/>
          <w:numId w:val="2"/>
        </w:numPr>
        <w:tabs>
          <w:tab w:val="left" w:pos="1477"/>
        </w:tabs>
        <w:spacing w:before="42"/>
        <w:ind w:left="1477" w:hanging="205"/>
        <w:jc w:val="both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C608E03" wp14:editId="2F34DCB6">
                <wp:simplePos x="0" y="0"/>
                <wp:positionH relativeFrom="page">
                  <wp:posOffset>4286884</wp:posOffset>
                </wp:positionH>
                <wp:positionV relativeFrom="page">
                  <wp:posOffset>9826625</wp:posOffset>
                </wp:positionV>
                <wp:extent cx="1270" cy="127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2700">
                              <a:moveTo>
                                <a:pt x="0" y="0"/>
                              </a:moveTo>
                              <a:lnTo>
                                <a:pt x="0" y="127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E443D" id="Graphic 22" o:spid="_x0000_s1026" style="position:absolute;margin-left:337.55pt;margin-top:773.75pt;width:.1pt;height: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" path="m,l,12700e" filled="f">
                <v:path arrowok="t"/>
                <w10:wrap anchorx="page" anchory="page"/>
              </v:shape>
            </w:pict>
          </mc:Fallback>
        </mc:AlternateContent>
      </w:r>
      <w:r>
        <w:rPr>
          <w:rFonts w:ascii="Calibri" w:hAnsi="Calibri"/>
          <w:sz w:val="20"/>
        </w:rPr>
        <w:t>non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essere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stato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escluso/a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dall’elettorato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politico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attivo;</w:t>
      </w:r>
    </w:p>
    <w:p w:rsidR="00873B5F" w:rsidRDefault="00873B5F" w:rsidP="00873B5F">
      <w:pPr>
        <w:pStyle w:val="Paragrafoelenco"/>
        <w:numPr>
          <w:ilvl w:val="1"/>
          <w:numId w:val="2"/>
        </w:numPr>
        <w:tabs>
          <w:tab w:val="left" w:pos="1804"/>
        </w:tabs>
        <w:spacing w:before="35"/>
        <w:ind w:left="1804" w:hanging="20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possedere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l’idoneità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fisica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allo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svolgimento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delle funzioni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cui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presente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procedura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selezione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si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riferisce;</w:t>
      </w:r>
    </w:p>
    <w:p w:rsidR="00873B5F" w:rsidRDefault="00873B5F" w:rsidP="00873B5F">
      <w:pPr>
        <w:pStyle w:val="Paragrafoelenco"/>
        <w:numPr>
          <w:ilvl w:val="1"/>
          <w:numId w:val="2"/>
        </w:numPr>
        <w:tabs>
          <w:tab w:val="left" w:pos="1478"/>
          <w:tab w:val="left" w:pos="1805"/>
        </w:tabs>
        <w:spacing w:line="283" w:lineRule="auto"/>
        <w:ind w:left="1805" w:right="815" w:hanging="485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non aver riportato condanne penali e di non essere destinatario/a di provvedimenti che riguardano l’applicazione di misure di prevenzione, di decisioni civili e di provvedimenti amministrativi iscritti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nel casellario giudiziale;</w:t>
      </w:r>
    </w:p>
    <w:p w:rsidR="00873B5F" w:rsidRDefault="00873B5F" w:rsidP="00873B5F">
      <w:pPr>
        <w:pStyle w:val="Paragrafoelenco"/>
        <w:numPr>
          <w:ilvl w:val="1"/>
          <w:numId w:val="2"/>
        </w:numPr>
        <w:tabs>
          <w:tab w:val="left" w:pos="1477"/>
        </w:tabs>
        <w:spacing w:before="120"/>
        <w:ind w:left="1477" w:hanging="205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non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essere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sottoposto/a</w:t>
      </w:r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a</w:t>
      </w:r>
      <w:proofErr w:type="spellEnd"/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procedimenti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penali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[</w:t>
      </w:r>
      <w:r>
        <w:rPr>
          <w:rFonts w:ascii="Calibri" w:hAnsi="Calibri"/>
          <w:i/>
          <w:sz w:val="20"/>
        </w:rPr>
        <w:t>o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se</w:t>
      </w:r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rFonts w:ascii="Calibri" w:hAnsi="Calibri"/>
          <w:i/>
          <w:sz w:val="20"/>
        </w:rPr>
        <w:t>sì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a</w:t>
      </w:r>
      <w:r>
        <w:rPr>
          <w:rFonts w:ascii="Calibri" w:hAnsi="Calibri"/>
          <w:i/>
          <w:spacing w:val="-9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quali</w:t>
      </w:r>
      <w:r>
        <w:rPr>
          <w:rFonts w:ascii="Calibri" w:hAnsi="Calibri"/>
          <w:spacing w:val="-2"/>
          <w:sz w:val="20"/>
        </w:rPr>
        <w:t>];</w:t>
      </w:r>
    </w:p>
    <w:p w:rsidR="00873B5F" w:rsidRDefault="00873B5F" w:rsidP="00873B5F">
      <w:pPr>
        <w:pStyle w:val="Paragrafoelenco"/>
        <w:numPr>
          <w:ilvl w:val="1"/>
          <w:numId w:val="2"/>
        </w:numPr>
        <w:tabs>
          <w:tab w:val="left" w:pos="1477"/>
        </w:tabs>
        <w:ind w:left="1477" w:hanging="253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non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essere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stato/a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destituito/a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dispensato/a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dall’impiego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presso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una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Pubblica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Amministrazione;</w:t>
      </w:r>
    </w:p>
    <w:p w:rsidR="00873B5F" w:rsidRDefault="00873B5F" w:rsidP="00873B5F">
      <w:pPr>
        <w:pStyle w:val="Paragrafoelenco"/>
        <w:numPr>
          <w:ilvl w:val="1"/>
          <w:numId w:val="2"/>
        </w:numPr>
        <w:tabs>
          <w:tab w:val="left" w:pos="1477"/>
        </w:tabs>
        <w:spacing w:before="44"/>
        <w:ind w:left="1477" w:hanging="301"/>
        <w:jc w:val="left"/>
        <w:rPr>
          <w:rFonts w:ascii="Calibri"/>
          <w:sz w:val="20"/>
        </w:rPr>
      </w:pPr>
      <w:r>
        <w:rPr>
          <w:rFonts w:ascii="Calibri"/>
          <w:sz w:val="20"/>
        </w:rPr>
        <w:t>non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essere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stato/</w:t>
      </w:r>
      <w:proofErr w:type="spellStart"/>
      <w:r>
        <w:rPr>
          <w:rFonts w:ascii="Calibri"/>
          <w:sz w:val="20"/>
        </w:rPr>
        <w:t>a</w:t>
      </w:r>
      <w:proofErr w:type="spellEnd"/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dichiarato/a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decaduto/a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licenziato/a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da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un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impiego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statale;</w:t>
      </w:r>
    </w:p>
    <w:p w:rsidR="00873B5F" w:rsidRDefault="00873B5F" w:rsidP="00873B5F">
      <w:pPr>
        <w:pStyle w:val="Paragrafoelenco"/>
        <w:numPr>
          <w:ilvl w:val="1"/>
          <w:numId w:val="2"/>
        </w:numPr>
        <w:tabs>
          <w:tab w:val="left" w:pos="1476"/>
          <w:tab w:val="left" w:pos="1805"/>
        </w:tabs>
        <w:spacing w:before="160" w:line="292" w:lineRule="auto"/>
        <w:ind w:left="1805" w:right="853" w:hanging="529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non trovarsi in situazione di incompatibilità, ai sensi di quanto previsto dal d.lgs. n. 39/2013 e dall’art. 53, del d.lgs. n. 165/2001;</w:t>
      </w:r>
    </w:p>
    <w:p w:rsidR="00873B5F" w:rsidRDefault="00873B5F" w:rsidP="00873B5F">
      <w:pPr>
        <w:tabs>
          <w:tab w:val="left" w:pos="10023"/>
        </w:tabs>
        <w:spacing w:before="100"/>
        <w:ind w:left="1805"/>
        <w:rPr>
          <w:sz w:val="20"/>
        </w:rPr>
      </w:pPr>
      <w:r>
        <w:rPr>
          <w:sz w:val="20"/>
        </w:rPr>
        <w:t>ovvero,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cui sussistano</w:t>
      </w:r>
      <w:r>
        <w:rPr>
          <w:spacing w:val="38"/>
          <w:sz w:val="20"/>
        </w:rPr>
        <w:t xml:space="preserve"> </w:t>
      </w:r>
      <w:r>
        <w:rPr>
          <w:sz w:val="20"/>
        </w:rPr>
        <w:t>situazioni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incompatibilità,</w:t>
      </w:r>
      <w:r>
        <w:rPr>
          <w:spacing w:val="37"/>
          <w:sz w:val="20"/>
        </w:rPr>
        <w:t xml:space="preserve"> </w:t>
      </w:r>
      <w:r>
        <w:rPr>
          <w:sz w:val="20"/>
        </w:rPr>
        <w:t>che</w:t>
      </w:r>
      <w:r>
        <w:rPr>
          <w:spacing w:val="34"/>
          <w:sz w:val="20"/>
        </w:rPr>
        <w:t xml:space="preserve"> </w:t>
      </w:r>
      <w:r>
        <w:rPr>
          <w:sz w:val="20"/>
        </w:rPr>
        <w:t>le</w:t>
      </w:r>
      <w:r>
        <w:rPr>
          <w:spacing w:val="38"/>
          <w:sz w:val="20"/>
        </w:rPr>
        <w:t xml:space="preserve"> </w:t>
      </w:r>
      <w:r>
        <w:rPr>
          <w:sz w:val="20"/>
        </w:rPr>
        <w:t>stesse</w:t>
      </w:r>
      <w:r>
        <w:rPr>
          <w:spacing w:val="39"/>
          <w:sz w:val="20"/>
        </w:rPr>
        <w:t xml:space="preserve"> </w:t>
      </w:r>
      <w:r>
        <w:rPr>
          <w:sz w:val="20"/>
        </w:rPr>
        <w:t>sono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le </w:t>
      </w:r>
      <w:r>
        <w:rPr>
          <w:spacing w:val="-2"/>
          <w:sz w:val="20"/>
        </w:rPr>
        <w:t>seguenti:</w:t>
      </w:r>
      <w:r>
        <w:rPr>
          <w:sz w:val="20"/>
          <w:u w:val="single"/>
        </w:rPr>
        <w:tab/>
      </w:r>
    </w:p>
    <w:p w:rsidR="00873B5F" w:rsidRDefault="00873B5F" w:rsidP="00873B5F">
      <w:pPr>
        <w:pStyle w:val="Corpotesto"/>
        <w:spacing w:before="11"/>
        <w:rPr>
          <w:rFonts w:ascii="Calibri"/>
          <w:sz w:val="17"/>
        </w:rPr>
      </w:pPr>
      <w:r>
        <w:rPr>
          <w:rFonts w:ascii="Calibri"/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1A0400DF" wp14:editId="26A21AD1">
                <wp:simplePos x="0" y="0"/>
                <wp:positionH relativeFrom="page">
                  <wp:posOffset>1600200</wp:posOffset>
                </wp:positionH>
                <wp:positionV relativeFrom="paragraph">
                  <wp:posOffset>154429</wp:posOffset>
                </wp:positionV>
                <wp:extent cx="127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>
                              <a:moveTo>
                                <a:pt x="0" y="0"/>
                              </a:moveTo>
                              <a:lnTo>
                                <a:pt x="126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E46F1" id="Graphic 23" o:spid="_x0000_s1026" style="position:absolute;margin-left:126pt;margin-top:12.15pt;width:.1pt;height:.1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" path="m,l1269,e" filled="f">
                <v:path arrowok="t"/>
                <w10:wrap type="topAndBottom" anchorx="page"/>
              </v:shape>
            </w:pict>
          </mc:Fallback>
        </mc:AlternateContent>
      </w:r>
    </w:p>
    <w:p w:rsidR="00873B5F" w:rsidRDefault="00873B5F" w:rsidP="00873B5F">
      <w:pPr>
        <w:tabs>
          <w:tab w:val="left" w:pos="9526"/>
        </w:tabs>
        <w:spacing w:before="14"/>
        <w:ind w:left="1810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873B5F" w:rsidRDefault="00873B5F" w:rsidP="00873B5F">
      <w:pPr>
        <w:pStyle w:val="Paragrafoelenco"/>
        <w:numPr>
          <w:ilvl w:val="1"/>
          <w:numId w:val="2"/>
        </w:numPr>
        <w:tabs>
          <w:tab w:val="left" w:pos="1474"/>
          <w:tab w:val="left" w:pos="1805"/>
        </w:tabs>
        <w:spacing w:line="283" w:lineRule="auto"/>
        <w:ind w:left="1805" w:right="1090" w:hanging="149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non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trovarsi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situazioni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conflitto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interessi,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anche potenziale,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ai sensi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dell’art. 53,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comma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14,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del d.lgs. n. 165/2001, che possano interferire con l’esercizio dell’incarico;</w:t>
      </w:r>
    </w:p>
    <w:p w:rsidR="00873B5F" w:rsidRDefault="00873B5F" w:rsidP="00873B5F">
      <w:pPr>
        <w:pStyle w:val="Corpotesto"/>
        <w:rPr>
          <w:rFonts w:ascii="Calibri"/>
          <w:sz w:val="20"/>
        </w:rPr>
      </w:pPr>
    </w:p>
    <w:p w:rsidR="00873B5F" w:rsidRDefault="00873B5F" w:rsidP="00873B5F">
      <w:pPr>
        <w:pStyle w:val="Corpotesto"/>
        <w:spacing w:before="30"/>
        <w:rPr>
          <w:rFonts w:ascii="Calibri"/>
          <w:sz w:val="20"/>
        </w:rPr>
      </w:pPr>
    </w:p>
    <w:p w:rsidR="00873B5F" w:rsidRDefault="00873B5F" w:rsidP="00873B5F">
      <w:pPr>
        <w:ind w:left="811"/>
        <w:rPr>
          <w:rFonts w:ascii="Verdana"/>
          <w:sz w:val="18"/>
        </w:rPr>
      </w:pPr>
      <w:r>
        <w:rPr>
          <w:rFonts w:ascii="Verdana"/>
          <w:sz w:val="18"/>
        </w:rPr>
        <w:t>DICHIARA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PERTANTO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DI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AVERE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DIRITTO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AL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SEGUENTE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PUNTEGGIO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IN</w:t>
      </w:r>
      <w:r>
        <w:rPr>
          <w:rFonts w:ascii="Verdana"/>
          <w:spacing w:val="-6"/>
          <w:sz w:val="18"/>
        </w:rPr>
        <w:t xml:space="preserve"> </w:t>
      </w:r>
      <w:r>
        <w:rPr>
          <w:rFonts w:ascii="Verdana"/>
          <w:sz w:val="18"/>
        </w:rPr>
        <w:t>RELAZIONE</w:t>
      </w:r>
      <w:r>
        <w:rPr>
          <w:rFonts w:ascii="Verdana"/>
          <w:spacing w:val="-9"/>
          <w:sz w:val="18"/>
        </w:rPr>
        <w:t xml:space="preserve"> </w:t>
      </w:r>
      <w:r>
        <w:rPr>
          <w:rFonts w:ascii="Verdana"/>
          <w:sz w:val="18"/>
        </w:rPr>
        <w:t>AI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pacing w:val="-2"/>
          <w:sz w:val="18"/>
        </w:rPr>
        <w:t>TITOLI</w:t>
      </w:r>
    </w:p>
    <w:p w:rsidR="00873B5F" w:rsidRDefault="00873B5F" w:rsidP="00873B5F">
      <w:pPr>
        <w:spacing w:before="26"/>
        <w:ind w:left="811"/>
        <w:rPr>
          <w:rFonts w:ascii="Verdana"/>
          <w:sz w:val="18"/>
        </w:rPr>
      </w:pPr>
      <w:r>
        <w:rPr>
          <w:rFonts w:ascii="Verdana"/>
          <w:sz w:val="18"/>
        </w:rPr>
        <w:t>POSSEDUTI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(indicare</w:t>
      </w:r>
      <w:r>
        <w:rPr>
          <w:rFonts w:ascii="Verdana"/>
          <w:spacing w:val="-8"/>
          <w:sz w:val="18"/>
        </w:rPr>
        <w:t xml:space="preserve"> </w:t>
      </w:r>
      <w:r>
        <w:rPr>
          <w:rFonts w:ascii="Verdana"/>
          <w:sz w:val="18"/>
        </w:rPr>
        <w:t>pena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la</w:t>
      </w:r>
      <w:r>
        <w:rPr>
          <w:rFonts w:ascii="Verdana"/>
          <w:spacing w:val="-9"/>
          <w:sz w:val="18"/>
        </w:rPr>
        <w:t xml:space="preserve"> </w:t>
      </w:r>
      <w:r>
        <w:rPr>
          <w:rFonts w:ascii="Verdana"/>
          <w:sz w:val="18"/>
        </w:rPr>
        <w:t>mancata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attribuzione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del</w:t>
      </w:r>
      <w:r>
        <w:rPr>
          <w:rFonts w:ascii="Verdana"/>
          <w:spacing w:val="-6"/>
          <w:sz w:val="18"/>
        </w:rPr>
        <w:t xml:space="preserve"> </w:t>
      </w:r>
      <w:r>
        <w:rPr>
          <w:rFonts w:ascii="Verdana"/>
          <w:sz w:val="18"/>
        </w:rPr>
        <w:t>punteggio</w:t>
      </w:r>
      <w:r>
        <w:rPr>
          <w:rFonts w:ascii="Verdana"/>
          <w:spacing w:val="-6"/>
          <w:sz w:val="18"/>
        </w:rPr>
        <w:t xml:space="preserve"> </w:t>
      </w:r>
      <w:r>
        <w:rPr>
          <w:rFonts w:ascii="Verdana"/>
          <w:sz w:val="18"/>
        </w:rPr>
        <w:t>la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pagina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del</w:t>
      </w:r>
      <w:r>
        <w:rPr>
          <w:rFonts w:ascii="Verdana"/>
          <w:spacing w:val="-6"/>
          <w:sz w:val="18"/>
        </w:rPr>
        <w:t xml:space="preserve"> </w:t>
      </w:r>
      <w:r>
        <w:rPr>
          <w:rFonts w:ascii="Verdana"/>
          <w:sz w:val="18"/>
        </w:rPr>
        <w:t>curriculum</w:t>
      </w:r>
      <w:r>
        <w:rPr>
          <w:rFonts w:ascii="Verdana"/>
          <w:spacing w:val="-6"/>
          <w:sz w:val="18"/>
        </w:rPr>
        <w:t xml:space="preserve"> </w:t>
      </w:r>
      <w:r>
        <w:rPr>
          <w:rFonts w:ascii="Verdana"/>
          <w:sz w:val="18"/>
        </w:rPr>
        <w:t>in</w:t>
      </w:r>
      <w:r>
        <w:rPr>
          <w:rFonts w:ascii="Verdana"/>
          <w:spacing w:val="-5"/>
          <w:sz w:val="18"/>
        </w:rPr>
        <w:t xml:space="preserve"> cui</w:t>
      </w:r>
    </w:p>
    <w:p w:rsidR="00873B5F" w:rsidRDefault="00873B5F" w:rsidP="00873B5F">
      <w:pPr>
        <w:spacing w:before="17"/>
        <w:ind w:left="811"/>
        <w:rPr>
          <w:rFonts w:ascii="Verdana" w:hAnsi="Verdana"/>
          <w:spacing w:val="-2"/>
          <w:sz w:val="18"/>
        </w:rPr>
      </w:pPr>
      <w:r>
        <w:rPr>
          <w:sz w:val="18"/>
        </w:rPr>
        <w:t>è</w:t>
      </w:r>
      <w:r>
        <w:rPr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esposto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il</w:t>
      </w:r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corrispondente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titolo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o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esperienza</w:t>
      </w:r>
      <w:r>
        <w:rPr>
          <w:rFonts w:ascii="Verdana" w:hAnsi="Verdana"/>
          <w:spacing w:val="-9"/>
          <w:sz w:val="18"/>
        </w:rPr>
        <w:t xml:space="preserve"> </w:t>
      </w:r>
      <w:r>
        <w:rPr>
          <w:rFonts w:ascii="Verdana" w:hAnsi="Verdana"/>
          <w:spacing w:val="-2"/>
          <w:sz w:val="18"/>
        </w:rPr>
        <w:t>professionale):</w:t>
      </w:r>
    </w:p>
    <w:tbl>
      <w:tblPr>
        <w:tblStyle w:val="TableNormal"/>
        <w:tblW w:w="0" w:type="auto"/>
        <w:tblInd w:w="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5562"/>
        <w:gridCol w:w="1276"/>
        <w:gridCol w:w="1276"/>
        <w:gridCol w:w="1276"/>
      </w:tblGrid>
      <w:tr w:rsidR="000F0F3A" w:rsidTr="00091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5562" w:type="dxa"/>
          </w:tcPr>
          <w:p w:rsidR="000F0F3A" w:rsidRDefault="000F0F3A" w:rsidP="00840A7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spacing w:line="197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a cura del/della candidato/a</w:t>
            </w: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spacing w:line="197" w:lineRule="exact"/>
              <w:ind w:left="11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Punti attribuiti dalla Commissione</w:t>
            </w:r>
          </w:p>
        </w:tc>
      </w:tr>
      <w:tr w:rsidR="000F0F3A" w:rsidTr="00091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</w:trPr>
        <w:tc>
          <w:tcPr>
            <w:tcW w:w="5562" w:type="dxa"/>
            <w:tcBorders>
              <w:bottom w:val="single" w:sz="8" w:space="0" w:color="000000"/>
            </w:tcBorders>
          </w:tcPr>
          <w:p w:rsidR="000F0F3A" w:rsidRDefault="000F0F3A" w:rsidP="00840A7E">
            <w:pPr>
              <w:pStyle w:val="TableParagraph"/>
              <w:spacing w:line="216" w:lineRule="auto"/>
              <w:ind w:right="335"/>
              <w:rPr>
                <w:sz w:val="20"/>
              </w:rPr>
            </w:pPr>
            <w:r>
              <w:rPr>
                <w:sz w:val="20"/>
              </w:rPr>
              <w:t>Per diploma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V.O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(minimo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quadriennale)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N.O. (laurea di primo livello </w:t>
            </w:r>
            <w:proofErr w:type="spellStart"/>
            <w:r>
              <w:rPr>
                <w:sz w:val="20"/>
              </w:rPr>
              <w:t>piu’</w:t>
            </w:r>
            <w:proofErr w:type="spellEnd"/>
            <w:r>
              <w:rPr>
                <w:sz w:val="20"/>
              </w:rPr>
              <w:t xml:space="preserve"> specialistica) con voti 110 e lode</w:t>
            </w:r>
          </w:p>
          <w:p w:rsidR="000F0F3A" w:rsidRDefault="000F0F3A" w:rsidP="00840A7E">
            <w:pPr>
              <w:pStyle w:val="TableParagraph"/>
              <w:spacing w:line="180" w:lineRule="exact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16608" behindDoc="1" locked="0" layoutInCell="1" allowOverlap="1" wp14:anchorId="0D832785" wp14:editId="7B8FC0E0">
                      <wp:simplePos x="0" y="0"/>
                      <wp:positionH relativeFrom="column">
                        <wp:posOffset>73152</wp:posOffset>
                      </wp:positionH>
                      <wp:positionV relativeFrom="paragraph">
                        <wp:posOffset>2287</wp:posOffset>
                      </wp:positionV>
                      <wp:extent cx="741045" cy="12890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1045" cy="128905"/>
                                <a:chOff x="0" y="0"/>
                                <a:chExt cx="741045" cy="12890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74104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1045" h="128905">
                                      <a:moveTo>
                                        <a:pt x="7409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8320"/>
                                      </a:lnTo>
                                      <a:lnTo>
                                        <a:pt x="740968" y="128320"/>
                                      </a:lnTo>
                                      <a:lnTo>
                                        <a:pt x="7409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D680A9" id="Group 3" o:spid="_x0000_s1026" style="position:absolute;margin-left:5.75pt;margin-top:.2pt;width:58.35pt;height:10.15pt;z-index:-251599872;mso-wrap-distance-left:0;mso-wrap-distance-right:0" coordsize="7410,1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">
                      <v:shape id="Graphic 4" o:spid="_x0000_s1027" style="position:absolute;width:7410;height:1289;visibility:visible;mso-wrap-style:square;v-text-anchor:top" coordsize="74104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" path="m740968,l,,,128320r740968,l740968,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pag.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CV</w:t>
            </w: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spacing w:line="216" w:lineRule="exact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10,00</w:t>
            </w: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ind w:left="0"/>
              <w:rPr>
                <w:sz w:val="20"/>
              </w:rPr>
            </w:pPr>
          </w:p>
        </w:tc>
      </w:tr>
      <w:tr w:rsidR="000F0F3A" w:rsidTr="00091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</w:trPr>
        <w:tc>
          <w:tcPr>
            <w:tcW w:w="5562" w:type="dxa"/>
            <w:tcBorders>
              <w:top w:val="single" w:sz="8" w:space="0" w:color="000000"/>
              <w:bottom w:val="single" w:sz="8" w:space="0" w:color="000000"/>
            </w:tcBorders>
          </w:tcPr>
          <w:p w:rsidR="000F0F3A" w:rsidRDefault="000F0F3A" w:rsidP="00840A7E">
            <w:pPr>
              <w:pStyle w:val="TableParagraph"/>
              <w:spacing w:line="202" w:lineRule="exact"/>
              <w:ind w:right="710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17632" behindDoc="1" locked="0" layoutInCell="1" allowOverlap="1" wp14:anchorId="54E74DFB" wp14:editId="48A772B8">
                      <wp:simplePos x="0" y="0"/>
                      <wp:positionH relativeFrom="column">
                        <wp:posOffset>73152</wp:posOffset>
                      </wp:positionH>
                      <wp:positionV relativeFrom="paragraph">
                        <wp:posOffset>261874</wp:posOffset>
                      </wp:positionV>
                      <wp:extent cx="741045" cy="128270"/>
                      <wp:effectExtent l="0" t="0" r="0" b="0"/>
                      <wp:wrapNone/>
                      <wp:docPr id="8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1045" cy="128270"/>
                                <a:chOff x="0" y="0"/>
                                <a:chExt cx="741045" cy="128270"/>
                              </a:xfrm>
                            </wpg:grpSpPr>
                            <wps:wsp>
                              <wps:cNvPr id="9" name="Graphic 6"/>
                              <wps:cNvSpPr/>
                              <wps:spPr>
                                <a:xfrm>
                                  <a:off x="0" y="0"/>
                                  <a:ext cx="74104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1045" h="128270">
                                      <a:moveTo>
                                        <a:pt x="7409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8015"/>
                                      </a:lnTo>
                                      <a:lnTo>
                                        <a:pt x="740968" y="128015"/>
                                      </a:lnTo>
                                      <a:lnTo>
                                        <a:pt x="7409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95F507" id="Group 5" o:spid="_x0000_s1026" style="position:absolute;margin-left:5.75pt;margin-top:20.6pt;width:58.35pt;height:10.1pt;z-index:-251598848;mso-wrap-distance-left:0;mso-wrap-distance-right:0" coordsize="7410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">
                      <v:shape id="Graphic 6" o:spid="_x0000_s1027" style="position:absolute;width:7410;height:1282;visibility:visible;mso-wrap-style:square;v-text-anchor:top" coordsize="741045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" path="m740968,l,,,128015r740968,l740968,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Per diploma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V.O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(minimo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quadriennale)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N.O.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(laurea di primo livello </w:t>
            </w:r>
            <w:proofErr w:type="spellStart"/>
            <w:r>
              <w:rPr>
                <w:sz w:val="20"/>
              </w:rPr>
              <w:t>piu’</w:t>
            </w:r>
            <w:proofErr w:type="spellEnd"/>
            <w:r>
              <w:rPr>
                <w:sz w:val="20"/>
              </w:rPr>
              <w:t xml:space="preserve"> specialistica) con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voti da 106 a110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pag. CV</w:t>
            </w: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spacing w:line="206" w:lineRule="exact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ind w:left="0"/>
              <w:rPr>
                <w:sz w:val="20"/>
              </w:rPr>
            </w:pPr>
          </w:p>
        </w:tc>
      </w:tr>
      <w:tr w:rsidR="000F0F3A" w:rsidTr="00091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/>
        </w:trPr>
        <w:tc>
          <w:tcPr>
            <w:tcW w:w="5562" w:type="dxa"/>
            <w:tcBorders>
              <w:top w:val="single" w:sz="8" w:space="0" w:color="000000"/>
              <w:bottom w:val="single" w:sz="8" w:space="0" w:color="000000"/>
            </w:tcBorders>
          </w:tcPr>
          <w:p w:rsidR="000F0F3A" w:rsidRDefault="000F0F3A" w:rsidP="00840A7E">
            <w:pPr>
              <w:pStyle w:val="TableParagraph"/>
              <w:spacing w:line="220" w:lineRule="auto"/>
              <w:ind w:right="335"/>
              <w:rPr>
                <w:sz w:val="20"/>
              </w:rPr>
            </w:pPr>
            <w:r>
              <w:rPr>
                <w:sz w:val="20"/>
              </w:rPr>
              <w:t>Per diploma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V.O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(minimo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quadriennale)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N.O. (laurea di primo livello </w:t>
            </w:r>
            <w:proofErr w:type="spellStart"/>
            <w:r>
              <w:rPr>
                <w:sz w:val="20"/>
              </w:rPr>
              <w:t>piu’</w:t>
            </w:r>
            <w:proofErr w:type="spellEnd"/>
            <w:r>
              <w:rPr>
                <w:sz w:val="20"/>
              </w:rPr>
              <w:t xml:space="preserve"> specialistica) con voti da 101 a105</w:t>
            </w:r>
          </w:p>
          <w:p w:rsidR="000F0F3A" w:rsidRDefault="000F0F3A" w:rsidP="00840A7E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18656" behindDoc="1" locked="0" layoutInCell="1" allowOverlap="1" wp14:anchorId="5AE8E332" wp14:editId="3360D3A6">
                      <wp:simplePos x="0" y="0"/>
                      <wp:positionH relativeFrom="column">
                        <wp:posOffset>73152</wp:posOffset>
                      </wp:positionH>
                      <wp:positionV relativeFrom="paragraph">
                        <wp:posOffset>4963</wp:posOffset>
                      </wp:positionV>
                      <wp:extent cx="741045" cy="134620"/>
                      <wp:effectExtent l="0" t="0" r="0" b="0"/>
                      <wp:wrapNone/>
                      <wp:docPr id="10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1045" cy="134620"/>
                                <a:chOff x="0" y="0"/>
                                <a:chExt cx="741045" cy="134620"/>
                              </a:xfrm>
                            </wpg:grpSpPr>
                            <wps:wsp>
                              <wps:cNvPr id="11" name="Graphic 8"/>
                              <wps:cNvSpPr/>
                              <wps:spPr>
                                <a:xfrm>
                                  <a:off x="0" y="0"/>
                                  <a:ext cx="741045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1045" h="134620">
                                      <a:moveTo>
                                        <a:pt x="7409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740968" y="134112"/>
                                      </a:lnTo>
                                      <a:lnTo>
                                        <a:pt x="7409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AB2CD2" id="Group 7" o:spid="_x0000_s1026" style="position:absolute;margin-left:5.75pt;margin-top:.4pt;width:58.35pt;height:10.6pt;z-index:-251597824;mso-wrap-distance-left:0;mso-wrap-distance-right:0" coordsize="7410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">
                      <v:shape id="Graphic 8" o:spid="_x0000_s1027" style="position:absolute;width:7410;height:1346;visibility:visible;mso-wrap-style:square;v-text-anchor:top" coordsize="74104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" path="m740968,l,,,134112r740968,l740968,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pag.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CV</w:t>
            </w: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spacing w:line="206" w:lineRule="exact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ind w:left="0"/>
              <w:rPr>
                <w:sz w:val="20"/>
              </w:rPr>
            </w:pPr>
          </w:p>
        </w:tc>
      </w:tr>
      <w:tr w:rsidR="000F0F3A" w:rsidTr="00091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/>
        </w:trPr>
        <w:tc>
          <w:tcPr>
            <w:tcW w:w="5562" w:type="dxa"/>
            <w:tcBorders>
              <w:top w:val="single" w:sz="8" w:space="0" w:color="000000"/>
              <w:bottom w:val="single" w:sz="8" w:space="0" w:color="000000"/>
            </w:tcBorders>
          </w:tcPr>
          <w:p w:rsidR="000F0F3A" w:rsidRDefault="000F0F3A" w:rsidP="00840A7E">
            <w:pPr>
              <w:pStyle w:val="TableParagraph"/>
              <w:spacing w:line="211" w:lineRule="auto"/>
              <w:ind w:right="335"/>
              <w:rPr>
                <w:sz w:val="20"/>
              </w:rPr>
            </w:pPr>
            <w:r>
              <w:rPr>
                <w:sz w:val="20"/>
              </w:rPr>
              <w:lastRenderedPageBreak/>
              <w:t>Per diploma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V.O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(minimo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quadriennale)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N.O. (laurea di primo livello </w:t>
            </w:r>
            <w:proofErr w:type="spellStart"/>
            <w:r>
              <w:rPr>
                <w:sz w:val="20"/>
              </w:rPr>
              <w:t>piu’</w:t>
            </w:r>
            <w:proofErr w:type="spellEnd"/>
            <w:r>
              <w:rPr>
                <w:sz w:val="20"/>
              </w:rPr>
              <w:t xml:space="preserve"> specialistica) con voti fino a 100</w:t>
            </w:r>
          </w:p>
          <w:p w:rsidR="000F0F3A" w:rsidRDefault="000F0F3A" w:rsidP="00840A7E">
            <w:pPr>
              <w:pStyle w:val="TableParagraph"/>
              <w:spacing w:line="186" w:lineRule="exact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19680" behindDoc="1" locked="0" layoutInCell="1" allowOverlap="1" wp14:anchorId="24A46305" wp14:editId="517776E1">
                      <wp:simplePos x="0" y="0"/>
                      <wp:positionH relativeFrom="column">
                        <wp:posOffset>73152</wp:posOffset>
                      </wp:positionH>
                      <wp:positionV relativeFrom="paragraph">
                        <wp:posOffset>6189</wp:posOffset>
                      </wp:positionV>
                      <wp:extent cx="741045" cy="128270"/>
                      <wp:effectExtent l="0" t="0" r="0" b="0"/>
                      <wp:wrapNone/>
                      <wp:docPr id="12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1045" cy="128270"/>
                                <a:chOff x="0" y="0"/>
                                <a:chExt cx="741045" cy="128270"/>
                              </a:xfrm>
                            </wpg:grpSpPr>
                            <wps:wsp>
                              <wps:cNvPr id="13" name="Graphic 10"/>
                              <wps:cNvSpPr/>
                              <wps:spPr>
                                <a:xfrm>
                                  <a:off x="0" y="0"/>
                                  <a:ext cx="74104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1045" h="128270">
                                      <a:moveTo>
                                        <a:pt x="7409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740968" y="128016"/>
                                      </a:lnTo>
                                      <a:lnTo>
                                        <a:pt x="7409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B88770" id="Group 9" o:spid="_x0000_s1026" style="position:absolute;margin-left:5.75pt;margin-top:.5pt;width:58.35pt;height:10.1pt;z-index:-251596800;mso-wrap-distance-left:0;mso-wrap-distance-right:0" coordsize="7410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">
                      <v:shape id="Graphic 10" o:spid="_x0000_s1027" style="position:absolute;width:7410;height:1282;visibility:visible;mso-wrap-style:square;v-text-anchor:top" coordsize="741045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" path="m740968,l,,,128016r740968,l740968,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pag.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CV</w:t>
            </w: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spacing w:line="206" w:lineRule="exact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5,50</w:t>
            </w: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ind w:left="0"/>
              <w:rPr>
                <w:sz w:val="20"/>
              </w:rPr>
            </w:pPr>
          </w:p>
        </w:tc>
      </w:tr>
      <w:tr w:rsidR="000F0F3A" w:rsidTr="00091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/>
        </w:trPr>
        <w:tc>
          <w:tcPr>
            <w:tcW w:w="5562" w:type="dxa"/>
            <w:tcBorders>
              <w:top w:val="single" w:sz="8" w:space="0" w:color="000000"/>
              <w:bottom w:val="single" w:sz="8" w:space="0" w:color="000000"/>
            </w:tcBorders>
          </w:tcPr>
          <w:p w:rsidR="000F0F3A" w:rsidRDefault="000F0F3A" w:rsidP="00840A7E">
            <w:pPr>
              <w:pStyle w:val="TableParagraph"/>
              <w:spacing w:line="216" w:lineRule="auto"/>
              <w:ind w:right="335"/>
              <w:rPr>
                <w:sz w:val="20"/>
              </w:rPr>
            </w:pPr>
            <w:r>
              <w:rPr>
                <w:sz w:val="20"/>
              </w:rPr>
              <w:t>Per ogni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(triennale) punteggio in aggiunta al punto precedente</w:t>
            </w:r>
          </w:p>
          <w:p w:rsidR="000F0F3A" w:rsidRDefault="000F0F3A" w:rsidP="00840A7E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20704" behindDoc="1" locked="0" layoutInCell="1" allowOverlap="1" wp14:anchorId="6F187B30" wp14:editId="193ADE65">
                      <wp:simplePos x="0" y="0"/>
                      <wp:positionH relativeFrom="column">
                        <wp:posOffset>73152</wp:posOffset>
                      </wp:positionH>
                      <wp:positionV relativeFrom="paragraph">
                        <wp:posOffset>5386</wp:posOffset>
                      </wp:positionV>
                      <wp:extent cx="741045" cy="131445"/>
                      <wp:effectExtent l="0" t="0" r="0" b="0"/>
                      <wp:wrapNone/>
                      <wp:docPr id="14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1045" cy="131445"/>
                                <a:chOff x="0" y="0"/>
                                <a:chExt cx="741045" cy="131445"/>
                              </a:xfrm>
                            </wpg:grpSpPr>
                            <wps:wsp>
                              <wps:cNvPr id="15" name="Graphic 12"/>
                              <wps:cNvSpPr/>
                              <wps:spPr>
                                <a:xfrm>
                                  <a:off x="0" y="0"/>
                                  <a:ext cx="7410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1045" h="131445">
                                      <a:moveTo>
                                        <a:pt x="7409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740968" y="131063"/>
                                      </a:lnTo>
                                      <a:lnTo>
                                        <a:pt x="7409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33F023" id="Group 11" o:spid="_x0000_s1026" style="position:absolute;margin-left:5.75pt;margin-top:.4pt;width:58.35pt;height:10.35pt;z-index:-251595776;mso-wrap-distance-left:0;mso-wrap-distance-right:0" coordsize="7410,1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">
                      <v:shape id="Graphic 12" o:spid="_x0000_s1027" style="position:absolute;width:7410;height:1314;visibility:visible;mso-wrap-style:square;v-text-anchor:top" coordsize="7410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" path="m740968,l,,,131063r740968,l740968,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pag.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CV</w:t>
            </w: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spacing w:line="206" w:lineRule="exact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ind w:left="0"/>
              <w:rPr>
                <w:sz w:val="20"/>
              </w:rPr>
            </w:pPr>
          </w:p>
        </w:tc>
      </w:tr>
      <w:tr w:rsidR="000F0F3A" w:rsidTr="00091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5562" w:type="dxa"/>
            <w:tcBorders>
              <w:top w:val="single" w:sz="8" w:space="0" w:color="000000"/>
            </w:tcBorders>
          </w:tcPr>
          <w:p w:rsidR="000F0F3A" w:rsidRDefault="000F0F3A" w:rsidP="00840A7E">
            <w:pPr>
              <w:pStyle w:val="TableParagraph"/>
              <w:tabs>
                <w:tab w:val="left" w:pos="2949"/>
              </w:tabs>
              <w:spacing w:line="192" w:lineRule="exact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21728" behindDoc="1" locked="0" layoutInCell="1" allowOverlap="1" wp14:anchorId="02728935" wp14:editId="7F0678C9">
                      <wp:simplePos x="0" y="0"/>
                      <wp:positionH relativeFrom="column">
                        <wp:posOffset>1100912</wp:posOffset>
                      </wp:positionH>
                      <wp:positionV relativeFrom="paragraph">
                        <wp:posOffset>-3301</wp:posOffset>
                      </wp:positionV>
                      <wp:extent cx="741045" cy="125095"/>
                      <wp:effectExtent l="0" t="0" r="0" b="0"/>
                      <wp:wrapNone/>
                      <wp:docPr id="16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1045" cy="125095"/>
                                <a:chOff x="0" y="0"/>
                                <a:chExt cx="741045" cy="125095"/>
                              </a:xfrm>
                            </wpg:grpSpPr>
                            <wps:wsp>
                              <wps:cNvPr id="17" name="Graphic 14"/>
                              <wps:cNvSpPr/>
                              <wps:spPr>
                                <a:xfrm>
                                  <a:off x="0" y="0"/>
                                  <a:ext cx="74104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1045" h="125095">
                                      <a:moveTo>
                                        <a:pt x="7406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740663" y="124968"/>
                                      </a:lnTo>
                                      <a:lnTo>
                                        <a:pt x="740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1ACF67" id="Group 13" o:spid="_x0000_s1026" style="position:absolute;margin-left:86.7pt;margin-top:-.25pt;width:58.35pt;height:9.85pt;z-index:-251594752;mso-wrap-distance-left:0;mso-wrap-distance-right:0" coordsize="7410,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">
                      <v:shape id="Graphic 14" o:spid="_x0000_s1027" style="position:absolute;width:7410;height:1250;visibility:visible;mso-wrap-style:square;v-text-anchor:top" coordsize="74104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" path="m740663,l,,,124968r740663,l740663,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Dottorato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pag.</w:t>
            </w:r>
            <w:r>
              <w:rPr>
                <w:spacing w:val="-5"/>
                <w:sz w:val="20"/>
              </w:rPr>
              <w:t xml:space="preserve"> CV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spacing w:line="192" w:lineRule="exact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ind w:left="0"/>
              <w:rPr>
                <w:sz w:val="20"/>
              </w:rPr>
            </w:pPr>
          </w:p>
        </w:tc>
      </w:tr>
      <w:tr w:rsidR="000F0F3A" w:rsidTr="00091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/>
        </w:trPr>
        <w:tc>
          <w:tcPr>
            <w:tcW w:w="5562" w:type="dxa"/>
          </w:tcPr>
          <w:p w:rsidR="000F0F3A" w:rsidRDefault="000F0F3A" w:rsidP="00840A7E">
            <w:pPr>
              <w:pStyle w:val="TableParagraph"/>
              <w:tabs>
                <w:tab w:val="left" w:pos="3140"/>
              </w:tabs>
              <w:spacing w:line="235" w:lineRule="auto"/>
              <w:ind w:right="244"/>
              <w:rPr>
                <w:sz w:val="20"/>
              </w:rPr>
            </w:pPr>
            <w:r>
              <w:rPr>
                <w:sz w:val="20"/>
              </w:rPr>
              <w:t>Per ogni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master universitario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 specializzazione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post-laurea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di durata almeno annuale </w:t>
            </w:r>
            <w:r>
              <w:rPr>
                <w:color w:val="000000"/>
                <w:sz w:val="20"/>
                <w:highlight w:val="yellow"/>
              </w:rPr>
              <w:t>pag. C</w:t>
            </w:r>
            <w:r>
              <w:rPr>
                <w:color w:val="000000"/>
                <w:sz w:val="20"/>
                <w:highlight w:val="yellow"/>
                <w:u w:val="single"/>
              </w:rPr>
              <w:t>V</w:t>
            </w:r>
            <w:r>
              <w:rPr>
                <w:color w:val="000000"/>
                <w:sz w:val="20"/>
                <w:highlight w:val="yellow"/>
                <w:u w:val="single"/>
              </w:rPr>
              <w:tab/>
            </w: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spacing w:before="7" w:line="218" w:lineRule="auto"/>
              <w:ind w:left="114" w:right="568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2,00 </w:t>
            </w:r>
            <w:r>
              <w:rPr>
                <w:spacing w:val="-2"/>
                <w:sz w:val="20"/>
              </w:rPr>
              <w:t>(max. p.4,00)</w:t>
            </w: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ind w:left="0"/>
              <w:rPr>
                <w:sz w:val="20"/>
              </w:rPr>
            </w:pPr>
          </w:p>
        </w:tc>
      </w:tr>
      <w:tr w:rsidR="000F0F3A" w:rsidTr="00091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/>
        </w:trPr>
        <w:tc>
          <w:tcPr>
            <w:tcW w:w="5562" w:type="dxa"/>
          </w:tcPr>
          <w:p w:rsidR="000F0F3A" w:rsidRDefault="000F0F3A" w:rsidP="00840A7E">
            <w:pPr>
              <w:pStyle w:val="TableParagraph"/>
              <w:tabs>
                <w:tab w:val="left" w:pos="4508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>Abilitazione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all’insegnamento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pag.</w:t>
            </w:r>
            <w:r>
              <w:rPr>
                <w:color w:val="000000"/>
                <w:spacing w:val="-10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sz w:val="20"/>
                <w:highlight w:val="yellow"/>
              </w:rPr>
              <w:t>C</w:t>
            </w:r>
            <w:r>
              <w:rPr>
                <w:color w:val="000000"/>
                <w:spacing w:val="-5"/>
                <w:sz w:val="20"/>
                <w:highlight w:val="yellow"/>
                <w:u w:val="single"/>
              </w:rPr>
              <w:t>V</w:t>
            </w:r>
            <w:r>
              <w:rPr>
                <w:color w:val="000000"/>
                <w:sz w:val="20"/>
                <w:highlight w:val="yellow"/>
                <w:u w:val="single"/>
              </w:rPr>
              <w:tab/>
            </w: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spacing w:before="7" w:line="218" w:lineRule="auto"/>
              <w:ind w:left="114" w:right="568"/>
              <w:rPr>
                <w:sz w:val="20"/>
              </w:rPr>
            </w:pPr>
            <w:r>
              <w:rPr>
                <w:spacing w:val="-2"/>
                <w:sz w:val="20"/>
              </w:rPr>
              <w:t>Punti1,00 (</w:t>
            </w:r>
            <w:proofErr w:type="spellStart"/>
            <w:r>
              <w:rPr>
                <w:spacing w:val="-2"/>
                <w:sz w:val="20"/>
              </w:rPr>
              <w:t>max.p</w:t>
            </w:r>
            <w:proofErr w:type="spellEnd"/>
            <w:r>
              <w:rPr>
                <w:spacing w:val="-2"/>
                <w:sz w:val="20"/>
              </w:rPr>
              <w:t>. 2,00)</w:t>
            </w: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ind w:left="0"/>
              <w:rPr>
                <w:sz w:val="20"/>
              </w:rPr>
            </w:pPr>
          </w:p>
        </w:tc>
      </w:tr>
      <w:tr w:rsidR="000F0F3A" w:rsidTr="00091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/>
        </w:trPr>
        <w:tc>
          <w:tcPr>
            <w:tcW w:w="5562" w:type="dxa"/>
          </w:tcPr>
          <w:p w:rsidR="000F0F3A" w:rsidRDefault="000F0F3A" w:rsidP="00840A7E">
            <w:pPr>
              <w:pStyle w:val="TableParagraph"/>
              <w:tabs>
                <w:tab w:val="left" w:pos="5080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moduli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project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work </w:t>
            </w:r>
            <w:r>
              <w:rPr>
                <w:color w:val="000000"/>
                <w:sz w:val="20"/>
                <w:highlight w:val="yellow"/>
              </w:rPr>
              <w:t>pag.</w:t>
            </w:r>
            <w:r>
              <w:rPr>
                <w:color w:val="000000"/>
                <w:spacing w:val="-5"/>
                <w:sz w:val="20"/>
                <w:highlight w:val="yellow"/>
              </w:rPr>
              <w:t xml:space="preserve"> C</w:t>
            </w:r>
            <w:r>
              <w:rPr>
                <w:color w:val="000000"/>
                <w:spacing w:val="-5"/>
                <w:sz w:val="20"/>
                <w:highlight w:val="yellow"/>
                <w:u w:val="single"/>
              </w:rPr>
              <w:t>V</w:t>
            </w:r>
            <w:r>
              <w:rPr>
                <w:color w:val="000000"/>
                <w:sz w:val="20"/>
                <w:highlight w:val="yellow"/>
                <w:u w:val="single"/>
              </w:rPr>
              <w:tab/>
            </w: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1,00</w:t>
            </w:r>
          </w:p>
          <w:p w:rsidR="000F0F3A" w:rsidRDefault="000F0F3A" w:rsidP="00840A7E">
            <w:pPr>
              <w:pStyle w:val="TableParagraph"/>
              <w:spacing w:line="226" w:lineRule="exact"/>
              <w:ind w:left="114" w:right="568"/>
              <w:rPr>
                <w:sz w:val="20"/>
              </w:rPr>
            </w:pPr>
            <w:r>
              <w:rPr>
                <w:spacing w:val="-2"/>
                <w:sz w:val="20"/>
              </w:rPr>
              <w:t>(max. p.4,00)</w:t>
            </w: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ind w:left="0"/>
              <w:rPr>
                <w:sz w:val="20"/>
              </w:rPr>
            </w:pPr>
          </w:p>
        </w:tc>
      </w:tr>
      <w:tr w:rsidR="000F0F3A" w:rsidTr="00091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</w:trPr>
        <w:tc>
          <w:tcPr>
            <w:tcW w:w="5562" w:type="dxa"/>
          </w:tcPr>
          <w:p w:rsidR="000F0F3A" w:rsidRDefault="000F0F3A" w:rsidP="00840A7E">
            <w:pPr>
              <w:pStyle w:val="TableParagraph"/>
              <w:tabs>
                <w:tab w:val="left" w:pos="4960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pag.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sz w:val="20"/>
                <w:highlight w:val="yellow"/>
              </w:rPr>
              <w:t>C</w:t>
            </w:r>
            <w:r>
              <w:rPr>
                <w:color w:val="000000"/>
                <w:spacing w:val="-5"/>
                <w:sz w:val="20"/>
                <w:highlight w:val="yellow"/>
                <w:u w:val="single"/>
              </w:rPr>
              <w:t>V</w:t>
            </w:r>
            <w:r>
              <w:rPr>
                <w:color w:val="000000"/>
                <w:sz w:val="20"/>
                <w:highlight w:val="yellow"/>
                <w:u w:val="single"/>
              </w:rPr>
              <w:tab/>
            </w: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spacing w:line="197" w:lineRule="exact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2,00</w:t>
            </w:r>
          </w:p>
          <w:p w:rsidR="000F0F3A" w:rsidRDefault="000F0F3A" w:rsidP="00840A7E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(max.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6,00)</w:t>
            </w: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ind w:left="0"/>
              <w:rPr>
                <w:sz w:val="20"/>
              </w:rPr>
            </w:pPr>
          </w:p>
        </w:tc>
      </w:tr>
      <w:tr w:rsidR="000F0F3A" w:rsidTr="00091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/>
        </w:trPr>
        <w:tc>
          <w:tcPr>
            <w:tcW w:w="5562" w:type="dxa"/>
          </w:tcPr>
          <w:p w:rsidR="000F0F3A" w:rsidRDefault="000F0F3A" w:rsidP="00840A7E">
            <w:pPr>
              <w:pStyle w:val="TableParagraph"/>
              <w:tabs>
                <w:tab w:val="left" w:pos="4697"/>
              </w:tabs>
              <w:spacing w:line="216" w:lineRule="exact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22752" behindDoc="1" locked="0" layoutInCell="1" allowOverlap="1" wp14:anchorId="3654C29D" wp14:editId="6CBADAB9">
                      <wp:simplePos x="0" y="0"/>
                      <wp:positionH relativeFrom="column">
                        <wp:posOffset>2210765</wp:posOffset>
                      </wp:positionH>
                      <wp:positionV relativeFrom="paragraph">
                        <wp:posOffset>-126</wp:posOffset>
                      </wp:positionV>
                      <wp:extent cx="741045" cy="137160"/>
                      <wp:effectExtent l="0" t="0" r="0" b="0"/>
                      <wp:wrapNone/>
                      <wp:docPr id="18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1045" cy="137160"/>
                                <a:chOff x="0" y="0"/>
                                <a:chExt cx="741045" cy="137160"/>
                              </a:xfrm>
                            </wpg:grpSpPr>
                            <wps:wsp>
                              <wps:cNvPr id="19" name="Graphic 16"/>
                              <wps:cNvSpPr/>
                              <wps:spPr>
                                <a:xfrm>
                                  <a:off x="0" y="0"/>
                                  <a:ext cx="741045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1045" h="137160">
                                      <a:moveTo>
                                        <a:pt x="7409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740968" y="137159"/>
                                      </a:lnTo>
                                      <a:lnTo>
                                        <a:pt x="7409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BE8A09" id="Group 15" o:spid="_x0000_s1026" style="position:absolute;margin-left:174.1pt;margin-top:0;width:58.35pt;height:10.8pt;z-index:-251593728;mso-wrap-distance-left:0;mso-wrap-distance-right:0" coordsize="7410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">
                      <v:shape id="Graphic 16" o:spid="_x0000_s1027" style="position:absolute;width:7410;height:1371;visibility:visible;mso-wrap-style:square;v-text-anchor:top" coordsize="741045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" path="m740968,l,,,137159r740968,l740968,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Per ogni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insegnamento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pag.</w:t>
            </w:r>
            <w:r>
              <w:rPr>
                <w:spacing w:val="-5"/>
                <w:sz w:val="20"/>
              </w:rPr>
              <w:t xml:space="preserve"> CV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0,50</w:t>
            </w:r>
          </w:p>
          <w:p w:rsidR="000F0F3A" w:rsidRDefault="000F0F3A" w:rsidP="00840A7E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(max.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20,00)</w:t>
            </w: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ind w:left="0"/>
              <w:rPr>
                <w:sz w:val="20"/>
              </w:rPr>
            </w:pPr>
          </w:p>
        </w:tc>
      </w:tr>
      <w:tr w:rsidR="000F0F3A" w:rsidTr="00091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/>
        </w:trPr>
        <w:tc>
          <w:tcPr>
            <w:tcW w:w="5562" w:type="dxa"/>
            <w:tcBorders>
              <w:bottom w:val="single" w:sz="8" w:space="0" w:color="000000"/>
            </w:tcBorders>
          </w:tcPr>
          <w:p w:rsidR="000F0F3A" w:rsidRDefault="000F0F3A" w:rsidP="00840A7E">
            <w:pPr>
              <w:pStyle w:val="TableParagraph"/>
              <w:spacing w:line="220" w:lineRule="auto"/>
              <w:ind w:right="335"/>
              <w:jc w:val="both"/>
              <w:rPr>
                <w:sz w:val="20"/>
              </w:rPr>
            </w:pPr>
            <w:r>
              <w:rPr>
                <w:sz w:val="20"/>
              </w:rPr>
              <w:t>Per ogni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esperto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dieci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 progetti su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tematiche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attinenti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l’attività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richiesta: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Azioni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prevenzione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 contrasto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dispersione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scolastica</w:t>
            </w:r>
            <w:r w:rsidRPr="00F70322">
              <w:rPr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 w:rsidRPr="00F70322">
              <w:rPr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 w:rsidRPr="00F70322">
              <w:rPr>
                <w:sz w:val="20"/>
              </w:rPr>
              <w:t xml:space="preserve"> </w:t>
            </w:r>
            <w:r>
              <w:rPr>
                <w:sz w:val="20"/>
              </w:rPr>
              <w:t>sportivi</w:t>
            </w:r>
            <w:r w:rsidRPr="00F70322">
              <w:rPr>
                <w:sz w:val="20"/>
              </w:rPr>
              <w:t xml:space="preserve"> </w:t>
            </w:r>
            <w:r>
              <w:rPr>
                <w:sz w:val="20"/>
              </w:rPr>
              <w:t>(per</w:t>
            </w:r>
            <w:r w:rsidRPr="00F70322">
              <w:rPr>
                <w:sz w:val="20"/>
              </w:rPr>
              <w:t xml:space="preserve"> </w:t>
            </w:r>
            <w:r>
              <w:rPr>
                <w:sz w:val="20"/>
              </w:rPr>
              <w:t>il laboratorio</w:t>
            </w:r>
            <w:r w:rsidRPr="00F70322">
              <w:rPr>
                <w:sz w:val="20"/>
              </w:rPr>
              <w:t xml:space="preserve"> </w:t>
            </w:r>
            <w:r>
              <w:rPr>
                <w:sz w:val="20"/>
              </w:rPr>
              <w:t>co-curricolare</w:t>
            </w:r>
            <w:r w:rsidRPr="00F70322">
              <w:rPr>
                <w:sz w:val="20"/>
              </w:rPr>
              <w:t xml:space="preserve"> </w:t>
            </w:r>
            <w:r>
              <w:rPr>
                <w:sz w:val="20"/>
              </w:rPr>
              <w:t>assistente</w:t>
            </w:r>
            <w:r w:rsidRPr="00F70322">
              <w:rPr>
                <w:sz w:val="20"/>
              </w:rPr>
              <w:t xml:space="preserve"> </w:t>
            </w:r>
            <w:r>
              <w:rPr>
                <w:sz w:val="20"/>
              </w:rPr>
              <w:t>bagnino)</w:t>
            </w:r>
            <w:r w:rsidRPr="00F70322">
              <w:rPr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 w:rsidRPr="00F70322">
              <w:rPr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 w:rsidRPr="00F70322">
              <w:rPr>
                <w:sz w:val="20"/>
              </w:rPr>
              <w:t xml:space="preserve"> </w:t>
            </w:r>
            <w:r>
              <w:rPr>
                <w:sz w:val="20"/>
              </w:rPr>
              <w:t>STEAM</w:t>
            </w:r>
          </w:p>
          <w:p w:rsidR="000F0F3A" w:rsidRDefault="000F0F3A" w:rsidP="00840A7E">
            <w:pPr>
              <w:pStyle w:val="TableParagraph"/>
              <w:tabs>
                <w:tab w:val="left" w:pos="892"/>
                <w:tab w:val="left" w:pos="1907"/>
              </w:tabs>
              <w:spacing w:line="206" w:lineRule="exact"/>
              <w:ind w:right="335"/>
              <w:jc w:val="both"/>
              <w:rPr>
                <w:spacing w:val="40"/>
                <w:sz w:val="20"/>
              </w:rPr>
            </w:pPr>
            <w:r>
              <w:rPr>
                <w:sz w:val="20"/>
              </w:rPr>
              <w:t>(per</w:t>
            </w:r>
            <w:r w:rsidRPr="00F70322">
              <w:rPr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 w:rsidRPr="00F70322">
              <w:rPr>
                <w:sz w:val="20"/>
              </w:rPr>
              <w:t xml:space="preserve"> </w:t>
            </w:r>
            <w:r>
              <w:rPr>
                <w:sz w:val="20"/>
              </w:rPr>
              <w:t>laboratorio relativo</w:t>
            </w:r>
            <w:r w:rsidRPr="00F70322">
              <w:rPr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 w:rsidRPr="00F70322">
              <w:rPr>
                <w:sz w:val="20"/>
              </w:rPr>
              <w:t xml:space="preserve"> </w:t>
            </w:r>
            <w:r>
              <w:rPr>
                <w:sz w:val="20"/>
              </w:rPr>
              <w:t>pilotaggio</w:t>
            </w:r>
            <w:r w:rsidRPr="00F70322">
              <w:rPr>
                <w:sz w:val="20"/>
              </w:rPr>
              <w:t xml:space="preserve"> </w:t>
            </w:r>
            <w:r>
              <w:rPr>
                <w:sz w:val="20"/>
              </w:rPr>
              <w:t>remoto</w:t>
            </w:r>
            <w:r w:rsidRPr="00F70322">
              <w:rPr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 w:rsidRPr="00F70322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droni)</w:t>
            </w:r>
            <w:r w:rsidRPr="00F70322">
              <w:rPr>
                <w:sz w:val="20"/>
              </w:rPr>
              <w:t xml:space="preserve">  e</w:t>
            </w:r>
            <w:proofErr w:type="gramEnd"/>
            <w:r w:rsidRPr="00F70322">
              <w:rPr>
                <w:sz w:val="20"/>
              </w:rPr>
              <w:t>/o progetti in materia di inclusione</w:t>
            </w:r>
            <w:r>
              <w:rPr>
                <w:sz w:val="20"/>
              </w:rPr>
              <w:t xml:space="preserve"> (per  i percorsi di Interventi Assistiti con gli animali)</w:t>
            </w:r>
            <w:r>
              <w:rPr>
                <w:spacing w:val="40"/>
                <w:sz w:val="20"/>
              </w:rPr>
              <w:t xml:space="preserve"> </w:t>
            </w:r>
          </w:p>
          <w:p w:rsidR="000F0F3A" w:rsidRDefault="000F0F3A" w:rsidP="000F0F3A">
            <w:pPr>
              <w:pStyle w:val="TableParagraph"/>
              <w:spacing w:line="235" w:lineRule="auto"/>
              <w:ind w:left="91"/>
              <w:rPr>
                <w:sz w:val="20"/>
              </w:rPr>
            </w:pPr>
            <w:r>
              <w:rPr>
                <w:sz w:val="20"/>
              </w:rPr>
              <w:t>INDICARE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SEGUITO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DIRITTO AL PUNTEGGIO E RIPORTATI NEL CURRICULUM</w:t>
            </w:r>
          </w:p>
          <w:p w:rsidR="000F0F3A" w:rsidRDefault="000F0F3A" w:rsidP="000F0F3A">
            <w:pPr>
              <w:pStyle w:val="TableParagraph"/>
              <w:tabs>
                <w:tab w:val="left" w:pos="3068"/>
              </w:tabs>
              <w:spacing w:line="212" w:lineRule="exact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28896" behindDoc="1" locked="0" layoutInCell="1" allowOverlap="1" wp14:anchorId="26ABA7DE" wp14:editId="2253AC31">
                      <wp:simplePos x="0" y="0"/>
                      <wp:positionH relativeFrom="column">
                        <wp:posOffset>170687</wp:posOffset>
                      </wp:positionH>
                      <wp:positionV relativeFrom="paragraph">
                        <wp:posOffset>17032</wp:posOffset>
                      </wp:positionV>
                      <wp:extent cx="2454910" cy="468630"/>
                      <wp:effectExtent l="0" t="0" r="0" b="0"/>
                      <wp:wrapNone/>
                      <wp:docPr id="129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54910" cy="468630"/>
                                <a:chOff x="0" y="0"/>
                                <a:chExt cx="2454910" cy="468630"/>
                              </a:xfrm>
                            </wpg:grpSpPr>
                            <wps:wsp>
                              <wps:cNvPr id="130" name="Graphic 127"/>
                              <wps:cNvSpPr/>
                              <wps:spPr>
                                <a:xfrm>
                                  <a:off x="1742643" y="0"/>
                                  <a:ext cx="684530" cy="468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4530" h="468630">
                                      <a:moveTo>
                                        <a:pt x="684530" y="31877"/>
                                      </a:moveTo>
                                      <a:lnTo>
                                        <a:pt x="683260" y="31877"/>
                                      </a:lnTo>
                                      <a:lnTo>
                                        <a:pt x="683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7515"/>
                                      </a:lnTo>
                                      <a:lnTo>
                                        <a:pt x="1270" y="437515"/>
                                      </a:lnTo>
                                      <a:lnTo>
                                        <a:pt x="1270" y="468122"/>
                                      </a:lnTo>
                                      <a:lnTo>
                                        <a:pt x="684530" y="468122"/>
                                      </a:lnTo>
                                      <a:lnTo>
                                        <a:pt x="684530" y="318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28"/>
                              <wps:cNvSpPr/>
                              <wps:spPr>
                                <a:xfrm>
                                  <a:off x="0" y="108597"/>
                                  <a:ext cx="2454910" cy="283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4910" h="283845">
                                      <a:moveTo>
                                        <a:pt x="1777873" y="277355"/>
                                      </a:moveTo>
                                      <a:lnTo>
                                        <a:pt x="0" y="277355"/>
                                      </a:lnTo>
                                      <a:lnTo>
                                        <a:pt x="0" y="283451"/>
                                      </a:lnTo>
                                      <a:lnTo>
                                        <a:pt x="1777873" y="283451"/>
                                      </a:lnTo>
                                      <a:lnTo>
                                        <a:pt x="1777873" y="277355"/>
                                      </a:lnTo>
                                      <a:close/>
                                    </a:path>
                                    <a:path w="2454910" h="283845">
                                      <a:moveTo>
                                        <a:pt x="1777873" y="140195"/>
                                      </a:moveTo>
                                      <a:lnTo>
                                        <a:pt x="0" y="140195"/>
                                      </a:lnTo>
                                      <a:lnTo>
                                        <a:pt x="0" y="146291"/>
                                      </a:lnTo>
                                      <a:lnTo>
                                        <a:pt x="1777873" y="146291"/>
                                      </a:lnTo>
                                      <a:lnTo>
                                        <a:pt x="1777873" y="140195"/>
                                      </a:lnTo>
                                      <a:close/>
                                    </a:path>
                                    <a:path w="2454910" h="283845">
                                      <a:moveTo>
                                        <a:pt x="17778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1777873" y="6083"/>
                                      </a:lnTo>
                                      <a:lnTo>
                                        <a:pt x="1777873" y="0"/>
                                      </a:lnTo>
                                      <a:close/>
                                    </a:path>
                                    <a:path w="2454910" h="283845">
                                      <a:moveTo>
                                        <a:pt x="2454605" y="277355"/>
                                      </a:moveTo>
                                      <a:lnTo>
                                        <a:pt x="2177237" y="277355"/>
                                      </a:lnTo>
                                      <a:lnTo>
                                        <a:pt x="2177237" y="283451"/>
                                      </a:lnTo>
                                      <a:lnTo>
                                        <a:pt x="2454605" y="283451"/>
                                      </a:lnTo>
                                      <a:lnTo>
                                        <a:pt x="2454605" y="277355"/>
                                      </a:lnTo>
                                      <a:close/>
                                    </a:path>
                                    <a:path w="2454910" h="283845">
                                      <a:moveTo>
                                        <a:pt x="2454605" y="140195"/>
                                      </a:moveTo>
                                      <a:lnTo>
                                        <a:pt x="2177237" y="140195"/>
                                      </a:lnTo>
                                      <a:lnTo>
                                        <a:pt x="2177237" y="146291"/>
                                      </a:lnTo>
                                      <a:lnTo>
                                        <a:pt x="2454605" y="146291"/>
                                      </a:lnTo>
                                      <a:lnTo>
                                        <a:pt x="2454605" y="140195"/>
                                      </a:lnTo>
                                      <a:close/>
                                    </a:path>
                                    <a:path w="2454910" h="283845">
                                      <a:moveTo>
                                        <a:pt x="2454605" y="0"/>
                                      </a:moveTo>
                                      <a:lnTo>
                                        <a:pt x="2177237" y="0"/>
                                      </a:lnTo>
                                      <a:lnTo>
                                        <a:pt x="2177237" y="6083"/>
                                      </a:lnTo>
                                      <a:lnTo>
                                        <a:pt x="2454605" y="6083"/>
                                      </a:lnTo>
                                      <a:lnTo>
                                        <a:pt x="24546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ED6D39" id="Group 126" o:spid="_x0000_s1026" style="position:absolute;margin-left:13.45pt;margin-top:1.35pt;width:193.3pt;height:36.9pt;z-index:-251587584;mso-wrap-distance-left:0;mso-wrap-distance-right:0" coordsize="24549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">
                      <v:shape id="Graphic 127" o:spid="_x0000_s1027" style="position:absolute;left:17426;width:6845;height:4686;visibility:visible;mso-wrap-style:square;v-text-anchor:top" coordsize="684530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" path="m684530,31877r-1270,l683260,,,,,437515r1270,l1270,468122r683260,l684530,31877xe" fillcolor="yellow" stroked="f">
                        <v:path arrowok="t"/>
                      </v:shape>
                      <v:shape id="Graphic 128" o:spid="_x0000_s1028" style="position:absolute;top:1085;width:24549;height:2839;visibility:visible;mso-wrap-style:square;v-text-anchor:top" coordsize="245491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" path="m1777873,277355l,277355r,6096l1777873,283451r,-6096xem1777873,140195l,140195r,6096l1777873,146291r,-6096xem1777873,l,,,6083r1777873,l1777873,xem2454605,277355r-277368,l2177237,283451r277368,l2454605,277355xem2454605,140195r-277368,l2177237,146291r277368,l2454605,140195xem2454605,l2177237,r,6083l2454605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1.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20"/>
              </w:rPr>
              <w:t>Pag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CV</w:t>
            </w:r>
          </w:p>
          <w:p w:rsidR="000F0F3A" w:rsidRDefault="000F0F3A" w:rsidP="000F0F3A">
            <w:pPr>
              <w:pStyle w:val="TableParagraph"/>
              <w:tabs>
                <w:tab w:val="left" w:pos="3068"/>
              </w:tabs>
              <w:spacing w:line="218" w:lineRule="exact"/>
              <w:rPr>
                <w:sz w:val="20"/>
              </w:rPr>
            </w:pPr>
            <w:r>
              <w:rPr>
                <w:spacing w:val="-5"/>
                <w:sz w:val="18"/>
              </w:rPr>
              <w:t>2.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20"/>
              </w:rPr>
              <w:t>Pag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CV</w:t>
            </w:r>
          </w:p>
          <w:p w:rsidR="000F0F3A" w:rsidRDefault="000F0F3A" w:rsidP="000F0F3A">
            <w:pPr>
              <w:pStyle w:val="TableParagraph"/>
              <w:tabs>
                <w:tab w:val="center" w:pos="2666"/>
              </w:tabs>
              <w:spacing w:line="206" w:lineRule="exact"/>
              <w:ind w:right="335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  <w:t xml:space="preserve">                              Pag. CV</w:t>
            </w: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spacing w:line="237" w:lineRule="auto"/>
              <w:ind w:left="95" w:right="587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1,00 </w:t>
            </w:r>
            <w:r>
              <w:rPr>
                <w:spacing w:val="-2"/>
                <w:sz w:val="20"/>
              </w:rPr>
              <w:t>(max. p.10,00)</w:t>
            </w: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ind w:left="0"/>
              <w:rPr>
                <w:sz w:val="20"/>
              </w:rPr>
            </w:pPr>
          </w:p>
        </w:tc>
      </w:tr>
      <w:tr w:rsidR="000F0F3A" w:rsidTr="00091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/>
        </w:trPr>
        <w:tc>
          <w:tcPr>
            <w:tcW w:w="5562" w:type="dxa"/>
            <w:tcBorders>
              <w:top w:val="single" w:sz="8" w:space="0" w:color="000000"/>
            </w:tcBorders>
          </w:tcPr>
          <w:p w:rsidR="000F0F3A" w:rsidRDefault="000F0F3A" w:rsidP="00840A7E">
            <w:pPr>
              <w:pStyle w:val="TableParagraph"/>
              <w:spacing w:line="230" w:lineRule="auto"/>
              <w:ind w:right="335"/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>Per ogni attività di tutor e per un massimo di dieci attività in progetti su tematiche attinenti l’attività richiesta: Azioni di prevenzione e contrasto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dispersione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scolastica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sportivi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(per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co-curricolare assistente bagnino) e/o progetti STEAM (per il laboratorio relativo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pilotaggio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remoto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droni)</w:t>
            </w:r>
            <w:r w:rsidRPr="00F70322">
              <w:rPr>
                <w:sz w:val="20"/>
              </w:rPr>
              <w:t xml:space="preserve"> e/o progetti in materia di inclusione</w:t>
            </w:r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per  i</w:t>
            </w:r>
            <w:proofErr w:type="gramEnd"/>
            <w:r>
              <w:rPr>
                <w:sz w:val="20"/>
              </w:rPr>
              <w:t xml:space="preserve"> percorsi di Interventi Assistiti con gli animali)</w:t>
            </w:r>
            <w:r>
              <w:rPr>
                <w:spacing w:val="40"/>
                <w:sz w:val="20"/>
              </w:rPr>
              <w:t xml:space="preserve"> </w:t>
            </w:r>
          </w:p>
          <w:p w:rsidR="000F0F3A" w:rsidRDefault="000F0F3A" w:rsidP="000F0F3A">
            <w:pPr>
              <w:pStyle w:val="TableParagraph"/>
              <w:spacing w:line="235" w:lineRule="auto"/>
              <w:ind w:left="91"/>
              <w:rPr>
                <w:sz w:val="20"/>
              </w:rPr>
            </w:pPr>
            <w:r>
              <w:rPr>
                <w:sz w:val="20"/>
              </w:rPr>
              <w:t>INDICARE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SEGUITO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DIRITTO AL PUNTEGGIO E RIPORTATI NEL CURRICULUM</w:t>
            </w:r>
          </w:p>
          <w:p w:rsidR="000F0F3A" w:rsidRDefault="000F0F3A" w:rsidP="000F0F3A">
            <w:pPr>
              <w:pStyle w:val="TableParagraph"/>
              <w:tabs>
                <w:tab w:val="left" w:pos="3068"/>
              </w:tabs>
              <w:spacing w:line="212" w:lineRule="exact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26848" behindDoc="1" locked="0" layoutInCell="1" allowOverlap="1" wp14:anchorId="74737A29" wp14:editId="0D225F6C">
                      <wp:simplePos x="0" y="0"/>
                      <wp:positionH relativeFrom="column">
                        <wp:posOffset>170687</wp:posOffset>
                      </wp:positionH>
                      <wp:positionV relativeFrom="paragraph">
                        <wp:posOffset>17032</wp:posOffset>
                      </wp:positionV>
                      <wp:extent cx="2454910" cy="468630"/>
                      <wp:effectExtent l="0" t="0" r="0" b="0"/>
                      <wp:wrapNone/>
                      <wp:docPr id="7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54910" cy="468630"/>
                                <a:chOff x="0" y="0"/>
                                <a:chExt cx="2454910" cy="468630"/>
                              </a:xfrm>
                            </wpg:grpSpPr>
                            <wps:wsp>
                              <wps:cNvPr id="20" name="Graphic 127"/>
                              <wps:cNvSpPr/>
                              <wps:spPr>
                                <a:xfrm>
                                  <a:off x="1742643" y="0"/>
                                  <a:ext cx="684530" cy="468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4530" h="468630">
                                      <a:moveTo>
                                        <a:pt x="684530" y="31877"/>
                                      </a:moveTo>
                                      <a:lnTo>
                                        <a:pt x="683260" y="31877"/>
                                      </a:lnTo>
                                      <a:lnTo>
                                        <a:pt x="683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7515"/>
                                      </a:lnTo>
                                      <a:lnTo>
                                        <a:pt x="1270" y="437515"/>
                                      </a:lnTo>
                                      <a:lnTo>
                                        <a:pt x="1270" y="468122"/>
                                      </a:lnTo>
                                      <a:lnTo>
                                        <a:pt x="684530" y="468122"/>
                                      </a:lnTo>
                                      <a:lnTo>
                                        <a:pt x="684530" y="318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128"/>
                              <wps:cNvSpPr/>
                              <wps:spPr>
                                <a:xfrm>
                                  <a:off x="0" y="108597"/>
                                  <a:ext cx="2454910" cy="283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4910" h="283845">
                                      <a:moveTo>
                                        <a:pt x="1777873" y="277355"/>
                                      </a:moveTo>
                                      <a:lnTo>
                                        <a:pt x="0" y="277355"/>
                                      </a:lnTo>
                                      <a:lnTo>
                                        <a:pt x="0" y="283451"/>
                                      </a:lnTo>
                                      <a:lnTo>
                                        <a:pt x="1777873" y="283451"/>
                                      </a:lnTo>
                                      <a:lnTo>
                                        <a:pt x="1777873" y="277355"/>
                                      </a:lnTo>
                                      <a:close/>
                                    </a:path>
                                    <a:path w="2454910" h="283845">
                                      <a:moveTo>
                                        <a:pt x="1777873" y="140195"/>
                                      </a:moveTo>
                                      <a:lnTo>
                                        <a:pt x="0" y="140195"/>
                                      </a:lnTo>
                                      <a:lnTo>
                                        <a:pt x="0" y="146291"/>
                                      </a:lnTo>
                                      <a:lnTo>
                                        <a:pt x="1777873" y="146291"/>
                                      </a:lnTo>
                                      <a:lnTo>
                                        <a:pt x="1777873" y="140195"/>
                                      </a:lnTo>
                                      <a:close/>
                                    </a:path>
                                    <a:path w="2454910" h="283845">
                                      <a:moveTo>
                                        <a:pt x="17778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1777873" y="6083"/>
                                      </a:lnTo>
                                      <a:lnTo>
                                        <a:pt x="1777873" y="0"/>
                                      </a:lnTo>
                                      <a:close/>
                                    </a:path>
                                    <a:path w="2454910" h="283845">
                                      <a:moveTo>
                                        <a:pt x="2454605" y="277355"/>
                                      </a:moveTo>
                                      <a:lnTo>
                                        <a:pt x="2177237" y="277355"/>
                                      </a:lnTo>
                                      <a:lnTo>
                                        <a:pt x="2177237" y="283451"/>
                                      </a:lnTo>
                                      <a:lnTo>
                                        <a:pt x="2454605" y="283451"/>
                                      </a:lnTo>
                                      <a:lnTo>
                                        <a:pt x="2454605" y="277355"/>
                                      </a:lnTo>
                                      <a:close/>
                                    </a:path>
                                    <a:path w="2454910" h="283845">
                                      <a:moveTo>
                                        <a:pt x="2454605" y="140195"/>
                                      </a:moveTo>
                                      <a:lnTo>
                                        <a:pt x="2177237" y="140195"/>
                                      </a:lnTo>
                                      <a:lnTo>
                                        <a:pt x="2177237" y="146291"/>
                                      </a:lnTo>
                                      <a:lnTo>
                                        <a:pt x="2454605" y="146291"/>
                                      </a:lnTo>
                                      <a:lnTo>
                                        <a:pt x="2454605" y="140195"/>
                                      </a:lnTo>
                                      <a:close/>
                                    </a:path>
                                    <a:path w="2454910" h="283845">
                                      <a:moveTo>
                                        <a:pt x="2454605" y="0"/>
                                      </a:moveTo>
                                      <a:lnTo>
                                        <a:pt x="2177237" y="0"/>
                                      </a:lnTo>
                                      <a:lnTo>
                                        <a:pt x="2177237" y="6083"/>
                                      </a:lnTo>
                                      <a:lnTo>
                                        <a:pt x="2454605" y="6083"/>
                                      </a:lnTo>
                                      <a:lnTo>
                                        <a:pt x="24546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D540DF" id="Group 126" o:spid="_x0000_s1026" style="position:absolute;margin-left:13.45pt;margin-top:1.35pt;width:193.3pt;height:36.9pt;z-index:-251589632;mso-wrap-distance-left:0;mso-wrap-distance-right:0" coordsize="24549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">
                      <v:shape id="Graphic 127" o:spid="_x0000_s1027" style="position:absolute;left:17426;width:6845;height:4686;visibility:visible;mso-wrap-style:square;v-text-anchor:top" coordsize="684530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" path="m684530,31877r-1270,l683260,,,,,437515r1270,l1270,468122r683260,l684530,31877xe" fillcolor="yellow" stroked="f">
                        <v:path arrowok="t"/>
                      </v:shape>
                      <v:shape id="Graphic 128" o:spid="_x0000_s1028" style="position:absolute;top:1085;width:24549;height:2839;visibility:visible;mso-wrap-style:square;v-text-anchor:top" coordsize="245491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" path="m1777873,277355l,277355r,6096l1777873,283451r,-6096xem1777873,140195l,140195r,6096l1777873,146291r,-6096xem1777873,l,,,6083r1777873,l1777873,xem2454605,277355r-277368,l2177237,283451r277368,l2454605,277355xem2454605,140195r-277368,l2177237,146291r277368,l2454605,140195xem2454605,l2177237,r,6083l2454605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1.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20"/>
              </w:rPr>
              <w:t>Pag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CV</w:t>
            </w:r>
          </w:p>
          <w:p w:rsidR="000F0F3A" w:rsidRDefault="000F0F3A" w:rsidP="000F0F3A">
            <w:pPr>
              <w:pStyle w:val="TableParagraph"/>
              <w:tabs>
                <w:tab w:val="left" w:pos="3068"/>
              </w:tabs>
              <w:spacing w:line="218" w:lineRule="exact"/>
              <w:rPr>
                <w:sz w:val="20"/>
              </w:rPr>
            </w:pPr>
            <w:r>
              <w:rPr>
                <w:spacing w:val="-5"/>
                <w:sz w:val="18"/>
              </w:rPr>
              <w:t>2.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20"/>
              </w:rPr>
              <w:t>Pag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CV</w:t>
            </w:r>
          </w:p>
          <w:p w:rsidR="000F0F3A" w:rsidRDefault="000F0F3A" w:rsidP="000F0F3A">
            <w:pPr>
              <w:pStyle w:val="TableParagraph"/>
              <w:spacing w:line="230" w:lineRule="auto"/>
              <w:ind w:right="335"/>
              <w:jc w:val="both"/>
              <w:rPr>
                <w:sz w:val="20"/>
              </w:rPr>
            </w:pPr>
            <w:r>
              <w:rPr>
                <w:spacing w:val="-5"/>
                <w:sz w:val="18"/>
              </w:rPr>
              <w:t>3.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__________________________</w:t>
            </w:r>
            <w:proofErr w:type="spellStart"/>
            <w:r>
              <w:rPr>
                <w:sz w:val="20"/>
              </w:rPr>
              <w:t>Pag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CV</w:t>
            </w: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spacing w:line="230" w:lineRule="auto"/>
              <w:ind w:left="114" w:right="568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0,50 </w:t>
            </w:r>
            <w:r>
              <w:rPr>
                <w:spacing w:val="-2"/>
                <w:sz w:val="20"/>
              </w:rPr>
              <w:t>(max. p.5,00)</w:t>
            </w: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ind w:left="0"/>
              <w:rPr>
                <w:sz w:val="20"/>
              </w:rPr>
            </w:pPr>
          </w:p>
        </w:tc>
      </w:tr>
      <w:tr w:rsidR="000F0F3A" w:rsidTr="00091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/>
        </w:trPr>
        <w:tc>
          <w:tcPr>
            <w:tcW w:w="5562" w:type="dxa"/>
          </w:tcPr>
          <w:p w:rsidR="000F0F3A" w:rsidRDefault="000F0F3A" w:rsidP="00840A7E">
            <w:pPr>
              <w:pStyle w:val="TableParagraph"/>
              <w:tabs>
                <w:tab w:val="left" w:pos="4638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>Pubblicazioni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(Libri,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saggi,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articoli,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etc..)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pag.</w:t>
            </w:r>
            <w:r>
              <w:rPr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sz w:val="20"/>
                <w:highlight w:val="yellow"/>
              </w:rPr>
              <w:t>C</w:t>
            </w:r>
            <w:r>
              <w:rPr>
                <w:color w:val="000000"/>
                <w:spacing w:val="-5"/>
                <w:sz w:val="20"/>
                <w:highlight w:val="yellow"/>
                <w:u w:val="single"/>
              </w:rPr>
              <w:t>V</w:t>
            </w:r>
            <w:r>
              <w:rPr>
                <w:color w:val="000000"/>
                <w:sz w:val="20"/>
                <w:highlight w:val="yellow"/>
                <w:u w:val="single"/>
              </w:rPr>
              <w:tab/>
            </w: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spacing w:before="4" w:line="216" w:lineRule="auto"/>
              <w:ind w:left="114" w:right="568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1,00 </w:t>
            </w:r>
            <w:r>
              <w:rPr>
                <w:spacing w:val="-2"/>
                <w:sz w:val="20"/>
              </w:rPr>
              <w:t>(max. p.3,00)</w:t>
            </w: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0F0F3A" w:rsidRDefault="000F0F3A" w:rsidP="00840A7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15D48" w:rsidRDefault="00715D48" w:rsidP="00873B5F">
      <w:pPr>
        <w:spacing w:before="17"/>
        <w:ind w:left="811"/>
        <w:rPr>
          <w:rFonts w:ascii="Verdana" w:hAnsi="Verdana"/>
          <w:spacing w:val="-2"/>
          <w:sz w:val="18"/>
        </w:rPr>
      </w:pPr>
    </w:p>
    <w:p w:rsidR="00873B5F" w:rsidRPr="000F0F3A" w:rsidRDefault="00873B5F" w:rsidP="00873B5F">
      <w:pPr>
        <w:spacing w:before="1" w:line="268" w:lineRule="auto"/>
        <w:ind w:left="811" w:right="-427"/>
        <w:jc w:val="both"/>
        <w:rPr>
          <w:rFonts w:asciiTheme="majorHAnsi" w:hAnsiTheme="majorHAnsi" w:cstheme="majorHAnsi"/>
        </w:rPr>
      </w:pPr>
      <w:r w:rsidRPr="000F0F3A">
        <w:rPr>
          <w:rFonts w:asciiTheme="majorHAnsi" w:hAnsiTheme="majorHAnsi" w:cstheme="majorHAnsi"/>
        </w:rPr>
        <w:t>A tal fine allega curriculum vitae su formato europeo</w:t>
      </w:r>
      <w:r w:rsidRPr="000F0F3A">
        <w:rPr>
          <w:rFonts w:asciiTheme="majorHAnsi" w:hAnsiTheme="majorHAnsi" w:cstheme="majorHAnsi"/>
          <w:spacing w:val="-1"/>
        </w:rPr>
        <w:t xml:space="preserve"> </w:t>
      </w:r>
      <w:r w:rsidRPr="000F0F3A">
        <w:rPr>
          <w:rFonts w:asciiTheme="majorHAnsi" w:hAnsiTheme="majorHAnsi" w:cstheme="majorHAnsi"/>
        </w:rPr>
        <w:t>corredato da copia del documento di identità e dichiara</w:t>
      </w:r>
      <w:r w:rsidRPr="000F0F3A">
        <w:rPr>
          <w:rFonts w:asciiTheme="majorHAnsi" w:hAnsiTheme="majorHAnsi" w:cstheme="majorHAnsi"/>
          <w:spacing w:val="80"/>
          <w:w w:val="150"/>
        </w:rPr>
        <w:t xml:space="preserve"> </w:t>
      </w:r>
      <w:r w:rsidRPr="000F0F3A">
        <w:rPr>
          <w:rFonts w:asciiTheme="majorHAnsi" w:hAnsiTheme="majorHAnsi" w:cstheme="majorHAnsi"/>
        </w:rPr>
        <w:t>sotto la propria responsabilità, di avere preso visione del bando e di essere a conoscenza che le dichiarazioni dei requisiti, qualità e titoli riportate nella domanda e nel curriculum vitae sono soggette alle</w:t>
      </w:r>
      <w:r w:rsidRPr="000F0F3A">
        <w:rPr>
          <w:rFonts w:asciiTheme="majorHAnsi" w:hAnsiTheme="majorHAnsi" w:cstheme="majorHAnsi"/>
          <w:spacing w:val="-1"/>
        </w:rPr>
        <w:t xml:space="preserve"> </w:t>
      </w:r>
      <w:r w:rsidRPr="000F0F3A">
        <w:rPr>
          <w:rFonts w:asciiTheme="majorHAnsi" w:hAnsiTheme="majorHAnsi" w:cstheme="majorHAnsi"/>
        </w:rPr>
        <w:t>disposizioni del Testo Unico in materia</w:t>
      </w:r>
      <w:r w:rsidRPr="000F0F3A">
        <w:rPr>
          <w:rFonts w:asciiTheme="majorHAnsi" w:hAnsiTheme="majorHAnsi" w:cstheme="majorHAnsi"/>
          <w:spacing w:val="-2"/>
        </w:rPr>
        <w:t xml:space="preserve"> </w:t>
      </w:r>
      <w:r w:rsidRPr="000F0F3A">
        <w:rPr>
          <w:rFonts w:asciiTheme="majorHAnsi" w:hAnsiTheme="majorHAnsi" w:cstheme="majorHAnsi"/>
        </w:rPr>
        <w:t>di documentazione amministrativa</w:t>
      </w:r>
      <w:r w:rsidRPr="000F0F3A">
        <w:rPr>
          <w:rFonts w:asciiTheme="majorHAnsi" w:hAnsiTheme="majorHAnsi" w:cstheme="majorHAnsi"/>
          <w:spacing w:val="-2"/>
        </w:rPr>
        <w:t xml:space="preserve"> </w:t>
      </w:r>
      <w:r w:rsidRPr="000F0F3A">
        <w:rPr>
          <w:rFonts w:asciiTheme="majorHAnsi" w:hAnsiTheme="majorHAnsi" w:cstheme="majorHAnsi"/>
        </w:rPr>
        <w:t>emanate con DPR 28.12.2000 n. 445 e Legge 183/2011 e Decreto</w:t>
      </w:r>
      <w:r w:rsidRPr="000F0F3A">
        <w:rPr>
          <w:rFonts w:asciiTheme="majorHAnsi" w:hAnsiTheme="majorHAnsi" w:cstheme="majorHAnsi"/>
          <w:spacing w:val="40"/>
        </w:rPr>
        <w:t xml:space="preserve"> </w:t>
      </w:r>
      <w:proofErr w:type="spellStart"/>
      <w:proofErr w:type="gramStart"/>
      <w:r w:rsidRPr="000F0F3A">
        <w:rPr>
          <w:rFonts w:asciiTheme="majorHAnsi" w:hAnsiTheme="majorHAnsi" w:cstheme="majorHAnsi"/>
        </w:rPr>
        <w:t>L.vo</w:t>
      </w:r>
      <w:proofErr w:type="spellEnd"/>
      <w:proofErr w:type="gramEnd"/>
      <w:r w:rsidRPr="000F0F3A">
        <w:rPr>
          <w:rFonts w:asciiTheme="majorHAnsi" w:hAnsiTheme="majorHAnsi" w:cstheme="majorHAnsi"/>
        </w:rPr>
        <w:t xml:space="preserve"> 33/2013.</w:t>
      </w:r>
    </w:p>
    <w:p w:rsidR="00873B5F" w:rsidRPr="000F0F3A" w:rsidRDefault="00873B5F" w:rsidP="00873B5F">
      <w:pPr>
        <w:pStyle w:val="Corpotesto"/>
        <w:ind w:right="-427"/>
        <w:rPr>
          <w:rFonts w:asciiTheme="majorHAnsi" w:hAnsiTheme="majorHAnsi" w:cstheme="majorHAnsi"/>
          <w:sz w:val="22"/>
          <w:szCs w:val="22"/>
        </w:rPr>
      </w:pPr>
    </w:p>
    <w:p w:rsidR="00873B5F" w:rsidRPr="000F0F3A" w:rsidRDefault="00873B5F" w:rsidP="00873B5F">
      <w:pPr>
        <w:tabs>
          <w:tab w:val="left" w:pos="2862"/>
          <w:tab w:val="left" w:pos="6453"/>
        </w:tabs>
        <w:ind w:left="811" w:right="-427"/>
        <w:jc w:val="both"/>
        <w:rPr>
          <w:rFonts w:asciiTheme="majorHAnsi" w:hAnsiTheme="majorHAnsi" w:cstheme="majorHAnsi"/>
        </w:rPr>
      </w:pPr>
      <w:r w:rsidRPr="000F0F3A">
        <w:rPr>
          <w:rFonts w:asciiTheme="majorHAnsi" w:hAnsiTheme="majorHAnsi" w:cstheme="majorHAnsi"/>
          <w:spacing w:val="-4"/>
        </w:rPr>
        <w:t>DATA</w:t>
      </w:r>
      <w:r w:rsidRPr="000F0F3A">
        <w:rPr>
          <w:rFonts w:asciiTheme="majorHAnsi" w:hAnsiTheme="majorHAnsi" w:cstheme="majorHAnsi"/>
          <w:u w:val="single"/>
        </w:rPr>
        <w:tab/>
      </w:r>
      <w:r w:rsidRPr="000F0F3A">
        <w:rPr>
          <w:rFonts w:asciiTheme="majorHAnsi" w:hAnsiTheme="majorHAnsi" w:cstheme="majorHAnsi"/>
        </w:rPr>
        <w:t xml:space="preserve">FIRMA </w:t>
      </w:r>
      <w:r w:rsidRPr="000F0F3A">
        <w:rPr>
          <w:rFonts w:asciiTheme="majorHAnsi" w:hAnsiTheme="majorHAnsi" w:cstheme="majorHAnsi"/>
          <w:u w:val="single"/>
        </w:rPr>
        <w:tab/>
      </w:r>
    </w:p>
    <w:p w:rsidR="00873B5F" w:rsidRPr="000F0F3A" w:rsidRDefault="00873B5F" w:rsidP="00873B5F">
      <w:pPr>
        <w:pStyle w:val="Corpotesto"/>
        <w:ind w:right="-427"/>
        <w:rPr>
          <w:rFonts w:asciiTheme="majorHAnsi" w:hAnsiTheme="majorHAnsi" w:cstheme="majorHAnsi"/>
          <w:sz w:val="22"/>
          <w:szCs w:val="22"/>
        </w:rPr>
      </w:pPr>
    </w:p>
    <w:p w:rsidR="00873B5F" w:rsidRPr="000F0F3A" w:rsidRDefault="00873B5F" w:rsidP="00873B5F">
      <w:pPr>
        <w:spacing w:line="268" w:lineRule="auto"/>
        <w:ind w:left="811" w:right="-427"/>
        <w:rPr>
          <w:rFonts w:asciiTheme="majorHAnsi" w:hAnsiTheme="majorHAnsi" w:cstheme="majorHAnsi"/>
        </w:rPr>
      </w:pPr>
      <w:r w:rsidRPr="000F0F3A">
        <w:rPr>
          <w:rFonts w:asciiTheme="majorHAnsi" w:hAnsiTheme="majorHAnsi" w:cstheme="majorHAnsi"/>
        </w:rPr>
        <w:t>Ai</w:t>
      </w:r>
      <w:r w:rsidRPr="000F0F3A">
        <w:rPr>
          <w:rFonts w:asciiTheme="majorHAnsi" w:hAnsiTheme="majorHAnsi" w:cstheme="majorHAnsi"/>
          <w:spacing w:val="-4"/>
        </w:rPr>
        <w:t xml:space="preserve"> </w:t>
      </w:r>
      <w:r w:rsidRPr="000F0F3A">
        <w:rPr>
          <w:rFonts w:asciiTheme="majorHAnsi" w:hAnsiTheme="majorHAnsi" w:cstheme="majorHAnsi"/>
        </w:rPr>
        <w:t>sensi</w:t>
      </w:r>
      <w:r w:rsidRPr="000F0F3A">
        <w:rPr>
          <w:rFonts w:asciiTheme="majorHAnsi" w:hAnsiTheme="majorHAnsi" w:cstheme="majorHAnsi"/>
          <w:spacing w:val="-4"/>
        </w:rPr>
        <w:t xml:space="preserve"> </w:t>
      </w:r>
      <w:r w:rsidRPr="000F0F3A">
        <w:rPr>
          <w:rFonts w:asciiTheme="majorHAnsi" w:hAnsiTheme="majorHAnsi" w:cstheme="majorHAnsi"/>
        </w:rPr>
        <w:t>del</w:t>
      </w:r>
      <w:r w:rsidRPr="000F0F3A">
        <w:rPr>
          <w:rFonts w:asciiTheme="majorHAnsi" w:hAnsiTheme="majorHAnsi" w:cstheme="majorHAnsi"/>
          <w:spacing w:val="-4"/>
        </w:rPr>
        <w:t xml:space="preserve"> </w:t>
      </w:r>
      <w:r w:rsidRPr="000F0F3A">
        <w:rPr>
          <w:rFonts w:asciiTheme="majorHAnsi" w:hAnsiTheme="majorHAnsi" w:cstheme="majorHAnsi"/>
        </w:rPr>
        <w:t>GDPR</w:t>
      </w:r>
      <w:r w:rsidRPr="000F0F3A">
        <w:rPr>
          <w:rFonts w:asciiTheme="majorHAnsi" w:hAnsiTheme="majorHAnsi" w:cstheme="majorHAnsi"/>
          <w:spacing w:val="-4"/>
        </w:rPr>
        <w:t xml:space="preserve"> </w:t>
      </w:r>
      <w:r w:rsidRPr="000F0F3A">
        <w:rPr>
          <w:rFonts w:asciiTheme="majorHAnsi" w:hAnsiTheme="majorHAnsi" w:cstheme="majorHAnsi"/>
        </w:rPr>
        <w:t>UE 2016/679,</w:t>
      </w:r>
      <w:r w:rsidRPr="000F0F3A">
        <w:rPr>
          <w:rFonts w:asciiTheme="majorHAnsi" w:hAnsiTheme="majorHAnsi" w:cstheme="majorHAnsi"/>
          <w:spacing w:val="-7"/>
        </w:rPr>
        <w:t xml:space="preserve"> </w:t>
      </w:r>
      <w:r w:rsidRPr="000F0F3A">
        <w:rPr>
          <w:rFonts w:asciiTheme="majorHAnsi" w:hAnsiTheme="majorHAnsi" w:cstheme="majorHAnsi"/>
        </w:rPr>
        <w:t>si</w:t>
      </w:r>
      <w:r w:rsidRPr="000F0F3A">
        <w:rPr>
          <w:rFonts w:asciiTheme="majorHAnsi" w:hAnsiTheme="majorHAnsi" w:cstheme="majorHAnsi"/>
          <w:spacing w:val="-4"/>
        </w:rPr>
        <w:t xml:space="preserve"> </w:t>
      </w:r>
      <w:r w:rsidRPr="000F0F3A">
        <w:rPr>
          <w:rFonts w:asciiTheme="majorHAnsi" w:hAnsiTheme="majorHAnsi" w:cstheme="majorHAnsi"/>
        </w:rPr>
        <w:t>autorizza</w:t>
      </w:r>
      <w:r w:rsidRPr="000F0F3A">
        <w:rPr>
          <w:rFonts w:asciiTheme="majorHAnsi" w:hAnsiTheme="majorHAnsi" w:cstheme="majorHAnsi"/>
          <w:spacing w:val="-1"/>
        </w:rPr>
        <w:t xml:space="preserve"> </w:t>
      </w:r>
      <w:r w:rsidRPr="000F0F3A">
        <w:rPr>
          <w:rFonts w:asciiTheme="majorHAnsi" w:hAnsiTheme="majorHAnsi" w:cstheme="majorHAnsi"/>
        </w:rPr>
        <w:t>l’Amministrazione</w:t>
      </w:r>
      <w:r w:rsidRPr="000F0F3A">
        <w:rPr>
          <w:rFonts w:asciiTheme="majorHAnsi" w:hAnsiTheme="majorHAnsi" w:cstheme="majorHAnsi"/>
          <w:spacing w:val="-6"/>
        </w:rPr>
        <w:t xml:space="preserve"> </w:t>
      </w:r>
      <w:r w:rsidRPr="000F0F3A">
        <w:rPr>
          <w:rFonts w:asciiTheme="majorHAnsi" w:hAnsiTheme="majorHAnsi" w:cstheme="majorHAnsi"/>
        </w:rPr>
        <w:t>ad</w:t>
      </w:r>
      <w:r w:rsidRPr="000F0F3A">
        <w:rPr>
          <w:rFonts w:asciiTheme="majorHAnsi" w:hAnsiTheme="majorHAnsi" w:cstheme="majorHAnsi"/>
          <w:spacing w:val="-1"/>
        </w:rPr>
        <w:t xml:space="preserve"> </w:t>
      </w:r>
      <w:r w:rsidRPr="000F0F3A">
        <w:rPr>
          <w:rFonts w:asciiTheme="majorHAnsi" w:hAnsiTheme="majorHAnsi" w:cstheme="majorHAnsi"/>
        </w:rPr>
        <w:t>utilizzare</w:t>
      </w:r>
      <w:r w:rsidRPr="000F0F3A">
        <w:rPr>
          <w:rFonts w:asciiTheme="majorHAnsi" w:hAnsiTheme="majorHAnsi" w:cstheme="majorHAnsi"/>
          <w:spacing w:val="-1"/>
        </w:rPr>
        <w:t xml:space="preserve"> </w:t>
      </w:r>
      <w:r w:rsidRPr="000F0F3A">
        <w:rPr>
          <w:rFonts w:asciiTheme="majorHAnsi" w:hAnsiTheme="majorHAnsi" w:cstheme="majorHAnsi"/>
        </w:rPr>
        <w:t>i</w:t>
      </w:r>
      <w:r w:rsidRPr="000F0F3A">
        <w:rPr>
          <w:rFonts w:asciiTheme="majorHAnsi" w:hAnsiTheme="majorHAnsi" w:cstheme="majorHAnsi"/>
          <w:spacing w:val="-4"/>
        </w:rPr>
        <w:t xml:space="preserve"> </w:t>
      </w:r>
      <w:r w:rsidRPr="000F0F3A">
        <w:rPr>
          <w:rFonts w:asciiTheme="majorHAnsi" w:hAnsiTheme="majorHAnsi" w:cstheme="majorHAnsi"/>
        </w:rPr>
        <w:t>dati</w:t>
      </w:r>
      <w:r w:rsidRPr="000F0F3A">
        <w:rPr>
          <w:rFonts w:asciiTheme="majorHAnsi" w:hAnsiTheme="majorHAnsi" w:cstheme="majorHAnsi"/>
          <w:spacing w:val="-4"/>
        </w:rPr>
        <w:t xml:space="preserve"> </w:t>
      </w:r>
      <w:r w:rsidRPr="000F0F3A">
        <w:rPr>
          <w:rFonts w:asciiTheme="majorHAnsi" w:hAnsiTheme="majorHAnsi" w:cstheme="majorHAnsi"/>
        </w:rPr>
        <w:t>personali dichiarati solo per fini istituzionali e necessari per la gestione giuridica ed economica del presente contratto.</w:t>
      </w:r>
    </w:p>
    <w:p w:rsidR="00873B5F" w:rsidRPr="000F0F3A" w:rsidRDefault="00873B5F" w:rsidP="00873B5F">
      <w:pPr>
        <w:pStyle w:val="Corpotesto"/>
        <w:ind w:right="-427"/>
        <w:rPr>
          <w:rFonts w:asciiTheme="majorHAnsi" w:hAnsiTheme="majorHAnsi" w:cstheme="majorHAnsi"/>
          <w:sz w:val="22"/>
          <w:szCs w:val="22"/>
        </w:rPr>
      </w:pPr>
    </w:p>
    <w:p w:rsidR="00873B5F" w:rsidRPr="000F0F3A" w:rsidRDefault="00873B5F" w:rsidP="00873B5F">
      <w:pPr>
        <w:pStyle w:val="Corpotesto"/>
        <w:spacing w:before="114"/>
        <w:ind w:right="-427"/>
        <w:rPr>
          <w:rFonts w:asciiTheme="majorHAnsi" w:hAnsiTheme="majorHAnsi" w:cstheme="majorHAnsi"/>
          <w:sz w:val="22"/>
          <w:szCs w:val="22"/>
        </w:rPr>
      </w:pPr>
    </w:p>
    <w:p w:rsidR="00873B5F" w:rsidRPr="000F0F3A" w:rsidRDefault="00873B5F" w:rsidP="00873B5F">
      <w:pPr>
        <w:tabs>
          <w:tab w:val="left" w:pos="4743"/>
        </w:tabs>
        <w:ind w:left="811" w:right="-427"/>
        <w:rPr>
          <w:rFonts w:asciiTheme="majorHAnsi" w:hAnsiTheme="majorHAnsi" w:cstheme="majorHAnsi"/>
        </w:rPr>
      </w:pPr>
      <w:r w:rsidRPr="000F0F3A">
        <w:rPr>
          <w:rFonts w:asciiTheme="majorHAnsi" w:hAnsiTheme="majorHAnsi" w:cstheme="majorHAnsi"/>
        </w:rPr>
        <w:t xml:space="preserve">FIRMA </w:t>
      </w:r>
      <w:r w:rsidRPr="000F0F3A">
        <w:rPr>
          <w:rFonts w:asciiTheme="majorHAnsi" w:hAnsiTheme="majorHAnsi" w:cstheme="majorHAnsi"/>
          <w:u w:val="single"/>
        </w:rPr>
        <w:tab/>
      </w:r>
    </w:p>
    <w:p w:rsidR="00873B5F" w:rsidRDefault="00873B5F" w:rsidP="00873B5F">
      <w:pPr>
        <w:pStyle w:val="Corpotesto"/>
        <w:rPr>
          <w:rFonts w:ascii="Verdana"/>
          <w:sz w:val="20"/>
        </w:rPr>
      </w:pPr>
    </w:p>
    <w:p w:rsidR="00873B5F" w:rsidRDefault="00873B5F" w:rsidP="00873B5F">
      <w:pPr>
        <w:pStyle w:val="Corpotesto"/>
        <w:rPr>
          <w:rFonts w:ascii="Verdana"/>
          <w:sz w:val="20"/>
        </w:rPr>
      </w:pPr>
    </w:p>
    <w:p w:rsidR="00873B5F" w:rsidRDefault="00873B5F" w:rsidP="00873B5F">
      <w:pPr>
        <w:pStyle w:val="Corpotesto"/>
        <w:spacing w:before="207"/>
        <w:rPr>
          <w:rFonts w:ascii="Verdana"/>
          <w:sz w:val="20"/>
        </w:rPr>
      </w:pPr>
    </w:p>
    <w:p w:rsidR="00F56782" w:rsidRPr="007E343F" w:rsidRDefault="00F56782" w:rsidP="00873B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56782" w:rsidRPr="007E343F">
      <w:pgSz w:w="11906" w:h="16838"/>
      <w:pgMar w:top="510" w:right="1134" w:bottom="45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attrocento Sans">
    <w:charset w:val="00"/>
    <w:family w:val="auto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71A9"/>
    <w:multiLevelType w:val="hybridMultilevel"/>
    <w:tmpl w:val="61BE1B74"/>
    <w:lvl w:ilvl="0" w:tplc="9612D828">
      <w:numFmt w:val="bullet"/>
      <w:lvlText w:val="-"/>
      <w:lvlJc w:val="left"/>
      <w:pPr>
        <w:ind w:left="1743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E943486">
      <w:numFmt w:val="bullet"/>
      <w:lvlText w:val="•"/>
      <w:lvlJc w:val="left"/>
      <w:pPr>
        <w:ind w:left="2646" w:hanging="336"/>
      </w:pPr>
      <w:rPr>
        <w:rFonts w:hint="default"/>
        <w:lang w:val="it-IT" w:eastAsia="en-US" w:bidi="ar-SA"/>
      </w:rPr>
    </w:lvl>
    <w:lvl w:ilvl="2" w:tplc="741E0626">
      <w:numFmt w:val="bullet"/>
      <w:lvlText w:val="•"/>
      <w:lvlJc w:val="left"/>
      <w:pPr>
        <w:ind w:left="3552" w:hanging="336"/>
      </w:pPr>
      <w:rPr>
        <w:rFonts w:hint="default"/>
        <w:lang w:val="it-IT" w:eastAsia="en-US" w:bidi="ar-SA"/>
      </w:rPr>
    </w:lvl>
    <w:lvl w:ilvl="3" w:tplc="33BAEC74">
      <w:numFmt w:val="bullet"/>
      <w:lvlText w:val="•"/>
      <w:lvlJc w:val="left"/>
      <w:pPr>
        <w:ind w:left="4458" w:hanging="336"/>
      </w:pPr>
      <w:rPr>
        <w:rFonts w:hint="default"/>
        <w:lang w:val="it-IT" w:eastAsia="en-US" w:bidi="ar-SA"/>
      </w:rPr>
    </w:lvl>
    <w:lvl w:ilvl="4" w:tplc="C302DDE8">
      <w:numFmt w:val="bullet"/>
      <w:lvlText w:val="•"/>
      <w:lvlJc w:val="left"/>
      <w:pPr>
        <w:ind w:left="5364" w:hanging="336"/>
      </w:pPr>
      <w:rPr>
        <w:rFonts w:hint="default"/>
        <w:lang w:val="it-IT" w:eastAsia="en-US" w:bidi="ar-SA"/>
      </w:rPr>
    </w:lvl>
    <w:lvl w:ilvl="5" w:tplc="BE8EDD12">
      <w:numFmt w:val="bullet"/>
      <w:lvlText w:val="•"/>
      <w:lvlJc w:val="left"/>
      <w:pPr>
        <w:ind w:left="6270" w:hanging="336"/>
      </w:pPr>
      <w:rPr>
        <w:rFonts w:hint="default"/>
        <w:lang w:val="it-IT" w:eastAsia="en-US" w:bidi="ar-SA"/>
      </w:rPr>
    </w:lvl>
    <w:lvl w:ilvl="6" w:tplc="8C96D5D0">
      <w:numFmt w:val="bullet"/>
      <w:lvlText w:val="•"/>
      <w:lvlJc w:val="left"/>
      <w:pPr>
        <w:ind w:left="7176" w:hanging="336"/>
      </w:pPr>
      <w:rPr>
        <w:rFonts w:hint="default"/>
        <w:lang w:val="it-IT" w:eastAsia="en-US" w:bidi="ar-SA"/>
      </w:rPr>
    </w:lvl>
    <w:lvl w:ilvl="7" w:tplc="4B34675C">
      <w:numFmt w:val="bullet"/>
      <w:lvlText w:val="•"/>
      <w:lvlJc w:val="left"/>
      <w:pPr>
        <w:ind w:left="8082" w:hanging="336"/>
      </w:pPr>
      <w:rPr>
        <w:rFonts w:hint="default"/>
        <w:lang w:val="it-IT" w:eastAsia="en-US" w:bidi="ar-SA"/>
      </w:rPr>
    </w:lvl>
    <w:lvl w:ilvl="8" w:tplc="C16A782E">
      <w:numFmt w:val="bullet"/>
      <w:lvlText w:val="•"/>
      <w:lvlJc w:val="left"/>
      <w:pPr>
        <w:ind w:left="8988" w:hanging="336"/>
      </w:pPr>
      <w:rPr>
        <w:rFonts w:hint="default"/>
        <w:lang w:val="it-IT" w:eastAsia="en-US" w:bidi="ar-SA"/>
      </w:rPr>
    </w:lvl>
  </w:abstractNum>
  <w:abstractNum w:abstractNumId="1" w15:restartNumberingAfterBreak="0">
    <w:nsid w:val="2194510F"/>
    <w:multiLevelType w:val="hybridMultilevel"/>
    <w:tmpl w:val="CDC6DA76"/>
    <w:lvl w:ilvl="0" w:tplc="805CD84E">
      <w:start w:val="1"/>
      <w:numFmt w:val="decimal"/>
      <w:lvlText w:val="%1."/>
      <w:lvlJc w:val="left"/>
      <w:pPr>
        <w:ind w:left="16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002681A">
      <w:numFmt w:val="bullet"/>
      <w:lvlText w:val="•"/>
      <w:lvlJc w:val="left"/>
      <w:pPr>
        <w:ind w:left="2592" w:hanging="360"/>
      </w:pPr>
      <w:rPr>
        <w:rFonts w:hint="default"/>
        <w:lang w:val="it-IT" w:eastAsia="en-US" w:bidi="ar-SA"/>
      </w:rPr>
    </w:lvl>
    <w:lvl w:ilvl="2" w:tplc="25545AB6">
      <w:numFmt w:val="bullet"/>
      <w:lvlText w:val="•"/>
      <w:lvlJc w:val="left"/>
      <w:pPr>
        <w:ind w:left="3504" w:hanging="360"/>
      </w:pPr>
      <w:rPr>
        <w:rFonts w:hint="default"/>
        <w:lang w:val="it-IT" w:eastAsia="en-US" w:bidi="ar-SA"/>
      </w:rPr>
    </w:lvl>
    <w:lvl w:ilvl="3" w:tplc="5A8AED3E">
      <w:numFmt w:val="bullet"/>
      <w:lvlText w:val="•"/>
      <w:lvlJc w:val="left"/>
      <w:pPr>
        <w:ind w:left="4416" w:hanging="360"/>
      </w:pPr>
      <w:rPr>
        <w:rFonts w:hint="default"/>
        <w:lang w:val="it-IT" w:eastAsia="en-US" w:bidi="ar-SA"/>
      </w:rPr>
    </w:lvl>
    <w:lvl w:ilvl="4" w:tplc="FFF63EB4">
      <w:numFmt w:val="bullet"/>
      <w:lvlText w:val="•"/>
      <w:lvlJc w:val="left"/>
      <w:pPr>
        <w:ind w:left="5328" w:hanging="360"/>
      </w:pPr>
      <w:rPr>
        <w:rFonts w:hint="default"/>
        <w:lang w:val="it-IT" w:eastAsia="en-US" w:bidi="ar-SA"/>
      </w:rPr>
    </w:lvl>
    <w:lvl w:ilvl="5" w:tplc="EDF08E2C">
      <w:numFmt w:val="bullet"/>
      <w:lvlText w:val="•"/>
      <w:lvlJc w:val="left"/>
      <w:pPr>
        <w:ind w:left="6240" w:hanging="360"/>
      </w:pPr>
      <w:rPr>
        <w:rFonts w:hint="default"/>
        <w:lang w:val="it-IT" w:eastAsia="en-US" w:bidi="ar-SA"/>
      </w:rPr>
    </w:lvl>
    <w:lvl w:ilvl="6" w:tplc="98382D2E">
      <w:numFmt w:val="bullet"/>
      <w:lvlText w:val="•"/>
      <w:lvlJc w:val="left"/>
      <w:pPr>
        <w:ind w:left="7152" w:hanging="360"/>
      </w:pPr>
      <w:rPr>
        <w:rFonts w:hint="default"/>
        <w:lang w:val="it-IT" w:eastAsia="en-US" w:bidi="ar-SA"/>
      </w:rPr>
    </w:lvl>
    <w:lvl w:ilvl="7" w:tplc="9A8C7BB4">
      <w:numFmt w:val="bullet"/>
      <w:lvlText w:val="•"/>
      <w:lvlJc w:val="left"/>
      <w:pPr>
        <w:ind w:left="8064" w:hanging="360"/>
      </w:pPr>
      <w:rPr>
        <w:rFonts w:hint="default"/>
        <w:lang w:val="it-IT" w:eastAsia="en-US" w:bidi="ar-SA"/>
      </w:rPr>
    </w:lvl>
    <w:lvl w:ilvl="8" w:tplc="487E67F6">
      <w:numFmt w:val="bullet"/>
      <w:lvlText w:val="•"/>
      <w:lvlJc w:val="left"/>
      <w:pPr>
        <w:ind w:left="897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7D019AC"/>
    <w:multiLevelType w:val="hybridMultilevel"/>
    <w:tmpl w:val="B634974E"/>
    <w:lvl w:ilvl="0" w:tplc="63205EF6">
      <w:start w:val="1"/>
      <w:numFmt w:val="bullet"/>
      <w:lvlText w:val="□"/>
      <w:lvlJc w:val="left"/>
      <w:pPr>
        <w:ind w:left="2698" w:hanging="360"/>
      </w:pPr>
      <w:rPr>
        <w:rFonts w:ascii="Courier New" w:hAnsi="Courier New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58" w:hanging="360"/>
      </w:pPr>
      <w:rPr>
        <w:rFonts w:ascii="Wingdings" w:hAnsi="Wingdings" w:hint="default"/>
      </w:rPr>
    </w:lvl>
  </w:abstractNum>
  <w:abstractNum w:abstractNumId="3" w15:restartNumberingAfterBreak="0">
    <w:nsid w:val="3CA413D0"/>
    <w:multiLevelType w:val="hybridMultilevel"/>
    <w:tmpl w:val="F5708DE0"/>
    <w:lvl w:ilvl="0" w:tplc="63205EF6">
      <w:start w:val="1"/>
      <w:numFmt w:val="bullet"/>
      <w:lvlText w:val="□"/>
      <w:lvlJc w:val="left"/>
      <w:pPr>
        <w:ind w:left="1301" w:hanging="188"/>
      </w:pPr>
      <w:rPr>
        <w:rFonts w:ascii="Courier New" w:hAnsi="Courier New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93EC591E">
      <w:numFmt w:val="bullet"/>
      <w:lvlText w:val="•"/>
      <w:lvlJc w:val="left"/>
      <w:pPr>
        <w:ind w:left="2250" w:hanging="188"/>
      </w:pPr>
      <w:rPr>
        <w:rFonts w:hint="default"/>
        <w:lang w:val="it-IT" w:eastAsia="en-US" w:bidi="ar-SA"/>
      </w:rPr>
    </w:lvl>
    <w:lvl w:ilvl="2" w:tplc="58D65EC0">
      <w:numFmt w:val="bullet"/>
      <w:lvlText w:val="•"/>
      <w:lvlJc w:val="left"/>
      <w:pPr>
        <w:ind w:left="3200" w:hanging="188"/>
      </w:pPr>
      <w:rPr>
        <w:rFonts w:hint="default"/>
        <w:lang w:val="it-IT" w:eastAsia="en-US" w:bidi="ar-SA"/>
      </w:rPr>
    </w:lvl>
    <w:lvl w:ilvl="3" w:tplc="66CE54BE">
      <w:numFmt w:val="bullet"/>
      <w:lvlText w:val="•"/>
      <w:lvlJc w:val="left"/>
      <w:pPr>
        <w:ind w:left="4150" w:hanging="188"/>
      </w:pPr>
      <w:rPr>
        <w:rFonts w:hint="default"/>
        <w:lang w:val="it-IT" w:eastAsia="en-US" w:bidi="ar-SA"/>
      </w:rPr>
    </w:lvl>
    <w:lvl w:ilvl="4" w:tplc="61C06FFE">
      <w:numFmt w:val="bullet"/>
      <w:lvlText w:val="•"/>
      <w:lvlJc w:val="left"/>
      <w:pPr>
        <w:ind w:left="5100" w:hanging="188"/>
      </w:pPr>
      <w:rPr>
        <w:rFonts w:hint="default"/>
        <w:lang w:val="it-IT" w:eastAsia="en-US" w:bidi="ar-SA"/>
      </w:rPr>
    </w:lvl>
    <w:lvl w:ilvl="5" w:tplc="F03CE6FE">
      <w:numFmt w:val="bullet"/>
      <w:lvlText w:val="•"/>
      <w:lvlJc w:val="left"/>
      <w:pPr>
        <w:ind w:left="6050" w:hanging="188"/>
      </w:pPr>
      <w:rPr>
        <w:rFonts w:hint="default"/>
        <w:lang w:val="it-IT" w:eastAsia="en-US" w:bidi="ar-SA"/>
      </w:rPr>
    </w:lvl>
    <w:lvl w:ilvl="6" w:tplc="37F07896">
      <w:numFmt w:val="bullet"/>
      <w:lvlText w:val="•"/>
      <w:lvlJc w:val="left"/>
      <w:pPr>
        <w:ind w:left="7000" w:hanging="188"/>
      </w:pPr>
      <w:rPr>
        <w:rFonts w:hint="default"/>
        <w:lang w:val="it-IT" w:eastAsia="en-US" w:bidi="ar-SA"/>
      </w:rPr>
    </w:lvl>
    <w:lvl w:ilvl="7" w:tplc="8004A2E2">
      <w:numFmt w:val="bullet"/>
      <w:lvlText w:val="•"/>
      <w:lvlJc w:val="left"/>
      <w:pPr>
        <w:ind w:left="7950" w:hanging="188"/>
      </w:pPr>
      <w:rPr>
        <w:rFonts w:hint="default"/>
        <w:lang w:val="it-IT" w:eastAsia="en-US" w:bidi="ar-SA"/>
      </w:rPr>
    </w:lvl>
    <w:lvl w:ilvl="8" w:tplc="20441B90">
      <w:numFmt w:val="bullet"/>
      <w:lvlText w:val="•"/>
      <w:lvlJc w:val="left"/>
      <w:pPr>
        <w:ind w:left="8900" w:hanging="188"/>
      </w:pPr>
      <w:rPr>
        <w:rFonts w:hint="default"/>
        <w:lang w:val="it-IT" w:eastAsia="en-US" w:bidi="ar-SA"/>
      </w:rPr>
    </w:lvl>
  </w:abstractNum>
  <w:abstractNum w:abstractNumId="4" w15:restartNumberingAfterBreak="0">
    <w:nsid w:val="625532BD"/>
    <w:multiLevelType w:val="multilevel"/>
    <w:tmpl w:val="8C1A3DB6"/>
    <w:lvl w:ilvl="0">
      <w:start w:val="1"/>
      <w:numFmt w:val="lowerLetter"/>
      <w:lvlText w:val="%1)"/>
      <w:lvlJc w:val="left"/>
      <w:pPr>
        <w:ind w:left="708" w:hanging="70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5" w15:restartNumberingAfterBreak="0">
    <w:nsid w:val="6D093AEB"/>
    <w:multiLevelType w:val="hybridMultilevel"/>
    <w:tmpl w:val="09FC59D6"/>
    <w:lvl w:ilvl="0" w:tplc="E20ED9BC">
      <w:numFmt w:val="bullet"/>
      <w:lvlText w:val="-"/>
      <w:lvlJc w:val="left"/>
      <w:pPr>
        <w:ind w:left="2521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99660DC">
      <w:numFmt w:val="bullet"/>
      <w:lvlText w:val="•"/>
      <w:lvlJc w:val="left"/>
      <w:pPr>
        <w:ind w:left="3348" w:hanging="337"/>
      </w:pPr>
      <w:rPr>
        <w:rFonts w:hint="default"/>
        <w:lang w:val="it-IT" w:eastAsia="en-US" w:bidi="ar-SA"/>
      </w:rPr>
    </w:lvl>
    <w:lvl w:ilvl="2" w:tplc="6FA22A56">
      <w:numFmt w:val="bullet"/>
      <w:lvlText w:val="•"/>
      <w:lvlJc w:val="left"/>
      <w:pPr>
        <w:ind w:left="4176" w:hanging="337"/>
      </w:pPr>
      <w:rPr>
        <w:rFonts w:hint="default"/>
        <w:lang w:val="it-IT" w:eastAsia="en-US" w:bidi="ar-SA"/>
      </w:rPr>
    </w:lvl>
    <w:lvl w:ilvl="3" w:tplc="8AD6CA16">
      <w:numFmt w:val="bullet"/>
      <w:lvlText w:val="•"/>
      <w:lvlJc w:val="left"/>
      <w:pPr>
        <w:ind w:left="5004" w:hanging="337"/>
      </w:pPr>
      <w:rPr>
        <w:rFonts w:hint="default"/>
        <w:lang w:val="it-IT" w:eastAsia="en-US" w:bidi="ar-SA"/>
      </w:rPr>
    </w:lvl>
    <w:lvl w:ilvl="4" w:tplc="56F450E6">
      <w:numFmt w:val="bullet"/>
      <w:lvlText w:val="•"/>
      <w:lvlJc w:val="left"/>
      <w:pPr>
        <w:ind w:left="5832" w:hanging="337"/>
      </w:pPr>
      <w:rPr>
        <w:rFonts w:hint="default"/>
        <w:lang w:val="it-IT" w:eastAsia="en-US" w:bidi="ar-SA"/>
      </w:rPr>
    </w:lvl>
    <w:lvl w:ilvl="5" w:tplc="DF86A20E">
      <w:numFmt w:val="bullet"/>
      <w:lvlText w:val="•"/>
      <w:lvlJc w:val="left"/>
      <w:pPr>
        <w:ind w:left="6660" w:hanging="337"/>
      </w:pPr>
      <w:rPr>
        <w:rFonts w:hint="default"/>
        <w:lang w:val="it-IT" w:eastAsia="en-US" w:bidi="ar-SA"/>
      </w:rPr>
    </w:lvl>
    <w:lvl w:ilvl="6" w:tplc="94C49CF0">
      <w:numFmt w:val="bullet"/>
      <w:lvlText w:val="•"/>
      <w:lvlJc w:val="left"/>
      <w:pPr>
        <w:ind w:left="7488" w:hanging="337"/>
      </w:pPr>
      <w:rPr>
        <w:rFonts w:hint="default"/>
        <w:lang w:val="it-IT" w:eastAsia="en-US" w:bidi="ar-SA"/>
      </w:rPr>
    </w:lvl>
    <w:lvl w:ilvl="7" w:tplc="0A12C042">
      <w:numFmt w:val="bullet"/>
      <w:lvlText w:val="•"/>
      <w:lvlJc w:val="left"/>
      <w:pPr>
        <w:ind w:left="8316" w:hanging="337"/>
      </w:pPr>
      <w:rPr>
        <w:rFonts w:hint="default"/>
        <w:lang w:val="it-IT" w:eastAsia="en-US" w:bidi="ar-SA"/>
      </w:rPr>
    </w:lvl>
    <w:lvl w:ilvl="8" w:tplc="505E74E0">
      <w:numFmt w:val="bullet"/>
      <w:lvlText w:val="•"/>
      <w:lvlJc w:val="left"/>
      <w:pPr>
        <w:ind w:left="9144" w:hanging="337"/>
      </w:pPr>
      <w:rPr>
        <w:rFonts w:hint="default"/>
        <w:lang w:val="it-IT" w:eastAsia="en-US" w:bidi="ar-SA"/>
      </w:rPr>
    </w:lvl>
  </w:abstractNum>
  <w:abstractNum w:abstractNumId="6" w15:restartNumberingAfterBreak="0">
    <w:nsid w:val="71B62598"/>
    <w:multiLevelType w:val="hybridMultilevel"/>
    <w:tmpl w:val="F112E220"/>
    <w:lvl w:ilvl="0" w:tplc="9C62C558">
      <w:start w:val="1"/>
      <w:numFmt w:val="decimal"/>
      <w:lvlText w:val="%1."/>
      <w:lvlJc w:val="left"/>
      <w:pPr>
        <w:ind w:left="1215" w:hanging="40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1" w:tplc="7E20274A">
      <w:start w:val="1"/>
      <w:numFmt w:val="lowerRoman"/>
      <w:lvlText w:val="%2."/>
      <w:lvlJc w:val="left"/>
      <w:pPr>
        <w:ind w:left="1479" w:hanging="11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2" w:tplc="8F8A20BE">
      <w:numFmt w:val="bullet"/>
      <w:lvlText w:val="•"/>
      <w:lvlJc w:val="left"/>
      <w:pPr>
        <w:ind w:left="2515" w:hanging="111"/>
      </w:pPr>
      <w:rPr>
        <w:rFonts w:hint="default"/>
        <w:lang w:val="it-IT" w:eastAsia="en-US" w:bidi="ar-SA"/>
      </w:rPr>
    </w:lvl>
    <w:lvl w:ilvl="3" w:tplc="98A453B2">
      <w:numFmt w:val="bullet"/>
      <w:lvlText w:val="•"/>
      <w:lvlJc w:val="left"/>
      <w:pPr>
        <w:ind w:left="3551" w:hanging="111"/>
      </w:pPr>
      <w:rPr>
        <w:rFonts w:hint="default"/>
        <w:lang w:val="it-IT" w:eastAsia="en-US" w:bidi="ar-SA"/>
      </w:rPr>
    </w:lvl>
    <w:lvl w:ilvl="4" w:tplc="455E8562">
      <w:numFmt w:val="bullet"/>
      <w:lvlText w:val="•"/>
      <w:lvlJc w:val="left"/>
      <w:pPr>
        <w:ind w:left="4586" w:hanging="111"/>
      </w:pPr>
      <w:rPr>
        <w:rFonts w:hint="default"/>
        <w:lang w:val="it-IT" w:eastAsia="en-US" w:bidi="ar-SA"/>
      </w:rPr>
    </w:lvl>
    <w:lvl w:ilvl="5" w:tplc="A7389D30">
      <w:numFmt w:val="bullet"/>
      <w:lvlText w:val="•"/>
      <w:lvlJc w:val="left"/>
      <w:pPr>
        <w:ind w:left="5622" w:hanging="111"/>
      </w:pPr>
      <w:rPr>
        <w:rFonts w:hint="default"/>
        <w:lang w:val="it-IT" w:eastAsia="en-US" w:bidi="ar-SA"/>
      </w:rPr>
    </w:lvl>
    <w:lvl w:ilvl="6" w:tplc="BBAC6022">
      <w:numFmt w:val="bullet"/>
      <w:lvlText w:val="•"/>
      <w:lvlJc w:val="left"/>
      <w:pPr>
        <w:ind w:left="6657" w:hanging="111"/>
      </w:pPr>
      <w:rPr>
        <w:rFonts w:hint="default"/>
        <w:lang w:val="it-IT" w:eastAsia="en-US" w:bidi="ar-SA"/>
      </w:rPr>
    </w:lvl>
    <w:lvl w:ilvl="7" w:tplc="78CC89D0">
      <w:numFmt w:val="bullet"/>
      <w:lvlText w:val="•"/>
      <w:lvlJc w:val="left"/>
      <w:pPr>
        <w:ind w:left="7693" w:hanging="111"/>
      </w:pPr>
      <w:rPr>
        <w:rFonts w:hint="default"/>
        <w:lang w:val="it-IT" w:eastAsia="en-US" w:bidi="ar-SA"/>
      </w:rPr>
    </w:lvl>
    <w:lvl w:ilvl="8" w:tplc="5EB4AFCA">
      <w:numFmt w:val="bullet"/>
      <w:lvlText w:val="•"/>
      <w:lvlJc w:val="left"/>
      <w:pPr>
        <w:ind w:left="8728" w:hanging="111"/>
      </w:pPr>
      <w:rPr>
        <w:rFonts w:hint="default"/>
        <w:lang w:val="it-IT" w:eastAsia="en-US" w:bidi="ar-SA"/>
      </w:rPr>
    </w:lvl>
  </w:abstractNum>
  <w:abstractNum w:abstractNumId="7" w15:restartNumberingAfterBreak="0">
    <w:nsid w:val="75092B8B"/>
    <w:multiLevelType w:val="hybridMultilevel"/>
    <w:tmpl w:val="70340D3E"/>
    <w:lvl w:ilvl="0" w:tplc="7EA026C8">
      <w:start w:val="1"/>
      <w:numFmt w:val="decimal"/>
      <w:lvlText w:val="%1)"/>
      <w:lvlJc w:val="left"/>
      <w:pPr>
        <w:ind w:left="1613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8965B86">
      <w:start w:val="1"/>
      <w:numFmt w:val="lowerRoman"/>
      <w:lvlText w:val="%2."/>
      <w:lvlJc w:val="left"/>
      <w:pPr>
        <w:ind w:left="1565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AC42DE5A">
      <w:numFmt w:val="bullet"/>
      <w:lvlText w:val="•"/>
      <w:lvlJc w:val="left"/>
      <w:pPr>
        <w:ind w:left="2640" w:hanging="250"/>
      </w:pPr>
      <w:rPr>
        <w:rFonts w:hint="default"/>
        <w:lang w:val="it-IT" w:eastAsia="en-US" w:bidi="ar-SA"/>
      </w:rPr>
    </w:lvl>
    <w:lvl w:ilvl="3" w:tplc="C4883580">
      <w:numFmt w:val="bullet"/>
      <w:lvlText w:val="•"/>
      <w:lvlJc w:val="left"/>
      <w:pPr>
        <w:ind w:left="3660" w:hanging="250"/>
      </w:pPr>
      <w:rPr>
        <w:rFonts w:hint="default"/>
        <w:lang w:val="it-IT" w:eastAsia="en-US" w:bidi="ar-SA"/>
      </w:rPr>
    </w:lvl>
    <w:lvl w:ilvl="4" w:tplc="B908188A">
      <w:numFmt w:val="bullet"/>
      <w:lvlText w:val="•"/>
      <w:lvlJc w:val="left"/>
      <w:pPr>
        <w:ind w:left="4680" w:hanging="250"/>
      </w:pPr>
      <w:rPr>
        <w:rFonts w:hint="default"/>
        <w:lang w:val="it-IT" w:eastAsia="en-US" w:bidi="ar-SA"/>
      </w:rPr>
    </w:lvl>
    <w:lvl w:ilvl="5" w:tplc="E3A839B0">
      <w:numFmt w:val="bullet"/>
      <w:lvlText w:val="•"/>
      <w:lvlJc w:val="left"/>
      <w:pPr>
        <w:ind w:left="5700" w:hanging="250"/>
      </w:pPr>
      <w:rPr>
        <w:rFonts w:hint="default"/>
        <w:lang w:val="it-IT" w:eastAsia="en-US" w:bidi="ar-SA"/>
      </w:rPr>
    </w:lvl>
    <w:lvl w:ilvl="6" w:tplc="879276BC">
      <w:numFmt w:val="bullet"/>
      <w:lvlText w:val="•"/>
      <w:lvlJc w:val="left"/>
      <w:pPr>
        <w:ind w:left="6720" w:hanging="250"/>
      </w:pPr>
      <w:rPr>
        <w:rFonts w:hint="default"/>
        <w:lang w:val="it-IT" w:eastAsia="en-US" w:bidi="ar-SA"/>
      </w:rPr>
    </w:lvl>
    <w:lvl w:ilvl="7" w:tplc="75F49110">
      <w:numFmt w:val="bullet"/>
      <w:lvlText w:val="•"/>
      <w:lvlJc w:val="left"/>
      <w:pPr>
        <w:ind w:left="7740" w:hanging="250"/>
      </w:pPr>
      <w:rPr>
        <w:rFonts w:hint="default"/>
        <w:lang w:val="it-IT" w:eastAsia="en-US" w:bidi="ar-SA"/>
      </w:rPr>
    </w:lvl>
    <w:lvl w:ilvl="8" w:tplc="96D26766">
      <w:numFmt w:val="bullet"/>
      <w:lvlText w:val="•"/>
      <w:lvlJc w:val="left"/>
      <w:pPr>
        <w:ind w:left="8760" w:hanging="250"/>
      </w:pPr>
      <w:rPr>
        <w:rFonts w:hint="default"/>
        <w:lang w:val="it-IT" w:eastAsia="en-US" w:bidi="ar-SA"/>
      </w:rPr>
    </w:lvl>
  </w:abstractNum>
  <w:abstractNum w:abstractNumId="8" w15:restartNumberingAfterBreak="0">
    <w:nsid w:val="783A13A1"/>
    <w:multiLevelType w:val="hybridMultilevel"/>
    <w:tmpl w:val="81DE9FE8"/>
    <w:lvl w:ilvl="0" w:tplc="63205EF6">
      <w:start w:val="1"/>
      <w:numFmt w:val="bullet"/>
      <w:lvlText w:val="□"/>
      <w:lvlJc w:val="left"/>
      <w:pPr>
        <w:ind w:left="754" w:hanging="360"/>
      </w:pPr>
      <w:rPr>
        <w:rFonts w:ascii="Courier New" w:hAnsi="Courier New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82"/>
    <w:rsid w:val="000F0F3A"/>
    <w:rsid w:val="00715D48"/>
    <w:rsid w:val="007E343F"/>
    <w:rsid w:val="00873B5F"/>
    <w:rsid w:val="00A60C3A"/>
    <w:rsid w:val="00F5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9007"/>
  <w15:docId w15:val="{588B1904-C30F-441A-93C7-7224647F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uiPriority w:val="1"/>
    <w:qFormat/>
    <w:pPr>
      <w:widowControl w:val="0"/>
      <w:ind w:left="747"/>
      <w:jc w:val="center"/>
      <w:outlineLvl w:val="0"/>
    </w:pPr>
    <w:rPr>
      <w:rFonts w:ascii="Arial" w:eastAsia="Arial" w:hAnsi="Arial" w:cs="Arial"/>
      <w:b/>
      <w:sz w:val="20"/>
      <w:szCs w:val="2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7E343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34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873B5F"/>
    <w:pPr>
      <w:widowControl w:val="0"/>
      <w:autoSpaceDE w:val="0"/>
      <w:autoSpaceDN w:val="0"/>
      <w:spacing w:before="159"/>
      <w:ind w:left="1681" w:hanging="337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873B5F"/>
    <w:pPr>
      <w:widowControl w:val="0"/>
      <w:autoSpaceDE w:val="0"/>
      <w:autoSpaceDN w:val="0"/>
      <w:ind w:left="115"/>
    </w:pPr>
    <w:rPr>
      <w:rFonts w:ascii="Times New Roman" w:eastAsia="Times New Roman" w:hAnsi="Times New Roman" w:cs="Times New Roman"/>
      <w:lang w:eastAsia="en-US"/>
    </w:rPr>
  </w:style>
  <w:style w:type="table" w:styleId="Grigliatabella">
    <w:name w:val="Table Grid"/>
    <w:basedOn w:val="Tabellanormale"/>
    <w:uiPriority w:val="39"/>
    <w:rsid w:val="00715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2025-07-30T19:36:00Z</dcterms:created>
  <dcterms:modified xsi:type="dcterms:W3CDTF">2025-07-30T19:36:00Z</dcterms:modified>
</cp:coreProperties>
</file>